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D4B3C43"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00000005" w14:textId="77777777" w:rsidR="006B07B9" w:rsidRPr="00E0037A" w:rsidRDefault="006B07B9" w:rsidP="00946CA2">
      <w:pPr>
        <w:spacing w:after="0" w:line="240" w:lineRule="auto"/>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835"/>
        <w:gridCol w:w="3685"/>
        <w:gridCol w:w="567"/>
        <w:gridCol w:w="142"/>
        <w:gridCol w:w="850"/>
      </w:tblGrid>
      <w:tr w:rsidR="00F9391E" w:rsidRPr="00AD53E2" w14:paraId="566CC31C" w14:textId="77777777" w:rsidTr="00AC773E">
        <w:trPr>
          <w:trHeight w:val="245"/>
        </w:trPr>
        <w:tc>
          <w:tcPr>
            <w:tcW w:w="2122" w:type="dxa"/>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8079" w:type="dxa"/>
            <w:gridSpan w:val="5"/>
            <w:vAlign w:val="center"/>
          </w:tcPr>
          <w:p w14:paraId="00000008" w14:textId="717C9475" w:rsidR="001166FF" w:rsidRPr="00E0037A" w:rsidRDefault="00002EFE" w:rsidP="001166FF">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Stacionar</w:t>
            </w:r>
            <w:r w:rsidR="00C753B5">
              <w:rPr>
                <w:rFonts w:ascii="Arial" w:eastAsia="Arial" w:hAnsi="Arial" w:cs="Arial"/>
                <w:sz w:val="18"/>
                <w:szCs w:val="18"/>
                <w:lang w:val="lt-LT"/>
              </w:rPr>
              <w:t>aus</w:t>
            </w:r>
            <w:r>
              <w:rPr>
                <w:rFonts w:ascii="Arial" w:eastAsia="Arial" w:hAnsi="Arial" w:cs="Arial"/>
                <w:sz w:val="18"/>
                <w:szCs w:val="18"/>
                <w:lang w:val="lt-LT"/>
              </w:rPr>
              <w:t xml:space="preserve"> kompiuteri</w:t>
            </w:r>
            <w:r w:rsidR="00C753B5">
              <w:rPr>
                <w:rFonts w:ascii="Arial" w:eastAsia="Arial" w:hAnsi="Arial" w:cs="Arial"/>
                <w:sz w:val="18"/>
                <w:szCs w:val="18"/>
                <w:lang w:val="lt-LT"/>
              </w:rPr>
              <w:t xml:space="preserve">o </w:t>
            </w:r>
            <w:r>
              <w:rPr>
                <w:rFonts w:ascii="Arial" w:eastAsia="Arial" w:hAnsi="Arial" w:cs="Arial"/>
                <w:sz w:val="18"/>
                <w:szCs w:val="18"/>
                <w:lang w:val="lt-LT"/>
              </w:rPr>
              <w:t>komplektai</w:t>
            </w:r>
            <w:r w:rsidR="00A51D8F">
              <w:rPr>
                <w:rFonts w:ascii="Arial" w:eastAsia="Arial" w:hAnsi="Arial" w:cs="Arial"/>
                <w:sz w:val="18"/>
                <w:szCs w:val="18"/>
                <w:lang w:val="lt-LT"/>
              </w:rPr>
              <w:t>.</w:t>
            </w:r>
          </w:p>
        </w:tc>
      </w:tr>
      <w:tr w:rsidR="00B61BC3" w:rsidRPr="00C948E1" w14:paraId="0725EE83" w14:textId="77777777" w:rsidTr="00AC773E">
        <w:trPr>
          <w:trHeight w:val="245"/>
        </w:trPr>
        <w:tc>
          <w:tcPr>
            <w:tcW w:w="2122" w:type="dxa"/>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8079" w:type="dxa"/>
            <w:gridSpan w:val="5"/>
            <w:vAlign w:val="center"/>
          </w:tcPr>
          <w:p w14:paraId="5E8CF6ED" w14:textId="7642B1D8" w:rsidR="00B61BC3" w:rsidRDefault="00346B1F"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430004">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w:t>
            </w:r>
            <w:r w:rsidR="00B61BC3" w:rsidRPr="0015522F">
              <w:rPr>
                <w:rFonts w:ascii="Arial" w:eastAsia="Arial" w:hAnsi="Arial" w:cs="Arial"/>
                <w:b/>
                <w:bCs/>
                <w:sz w:val="18"/>
                <w:szCs w:val="18"/>
                <w:lang w:eastAsia="en-US"/>
              </w:rPr>
              <w:t xml:space="preserve">pagal </w:t>
            </w:r>
            <w:sdt>
              <w:sdtPr>
                <w:rPr>
                  <w:rFonts w:ascii="Arial" w:eastAsia="Arial" w:hAnsi="Arial" w:cs="Arial"/>
                  <w:b/>
                  <w:bCs/>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430004" w:rsidRPr="0015522F">
                  <w:rPr>
                    <w:rFonts w:ascii="Arial" w:eastAsia="Arial" w:hAnsi="Arial" w:cs="Arial"/>
                    <w:b/>
                    <w:bCs/>
                    <w:sz w:val="18"/>
                    <w:szCs w:val="18"/>
                    <w:lang w:eastAsia="en-US"/>
                  </w:rPr>
                  <w:t>kainos kriterijų</w:t>
                </w:r>
              </w:sdtContent>
            </w:sdt>
            <w:r w:rsidR="00B61BC3" w:rsidRPr="0015522F">
              <w:rPr>
                <w:rFonts w:ascii="Arial" w:eastAsia="Arial" w:hAnsi="Arial" w:cs="Arial"/>
                <w:b/>
                <w:bCs/>
                <w:sz w:val="18"/>
                <w:szCs w:val="18"/>
                <w:lang w:eastAsia="en-US"/>
              </w:rPr>
              <w:t>.</w:t>
            </w:r>
          </w:p>
          <w:p w14:paraId="00000011" w14:textId="4B01EEEB" w:rsidR="00B61BC3" w:rsidRPr="00E0037A" w:rsidRDefault="00346B1F" w:rsidP="00AC773E">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430004">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AC773E">
                  <w:rPr>
                    <w:rFonts w:ascii="Arial" w:eastAsia="Arial" w:hAnsi="Arial" w:cs="Arial"/>
                    <w:sz w:val="18"/>
                    <w:szCs w:val="18"/>
                    <w:highlight w:val="lightGray"/>
                    <w:lang w:eastAsia="en-US"/>
                  </w:rPr>
                  <w:t>[Pasirinktys]</w:t>
                </w:r>
              </w:sdtContent>
            </w:sdt>
            <w:r w:rsidR="00B61BC3" w:rsidRPr="00B10243">
              <w:rPr>
                <w:rFonts w:ascii="Arial" w:eastAsia="Arial" w:hAnsi="Arial" w:cs="Arial"/>
                <w:sz w:val="18"/>
                <w:szCs w:val="18"/>
                <w:lang w:eastAsia="en-US"/>
              </w:rPr>
              <w:t>.</w:t>
            </w:r>
          </w:p>
        </w:tc>
      </w:tr>
      <w:tr w:rsidR="00B61BC3" w:rsidRPr="00E0037A" w14:paraId="553BC213" w14:textId="77777777" w:rsidTr="0036379A">
        <w:trPr>
          <w:trHeight w:val="245"/>
        </w:trPr>
        <w:tc>
          <w:tcPr>
            <w:tcW w:w="10201" w:type="dxa"/>
            <w:gridSpan w:val="6"/>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EC747A">
        <w:trPr>
          <w:trHeight w:val="224"/>
        </w:trPr>
        <w:tc>
          <w:tcPr>
            <w:tcW w:w="2122"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2835" w:type="dxa"/>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5244" w:type="dxa"/>
            <w:gridSpan w:val="4"/>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EC747A">
        <w:trPr>
          <w:trHeight w:val="156"/>
        </w:trPr>
        <w:tc>
          <w:tcPr>
            <w:tcW w:w="2122"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5244" w:type="dxa"/>
            <w:gridSpan w:val="4"/>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EC747A">
        <w:trPr>
          <w:trHeight w:val="156"/>
        </w:trPr>
        <w:tc>
          <w:tcPr>
            <w:tcW w:w="2122"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5244" w:type="dxa"/>
            <w:gridSpan w:val="4"/>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AD53E2" w14:paraId="6449DD65" w14:textId="77777777" w:rsidTr="00EC747A">
        <w:trPr>
          <w:trHeight w:val="51"/>
        </w:trPr>
        <w:tc>
          <w:tcPr>
            <w:tcW w:w="2122"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5244" w:type="dxa"/>
            <w:gridSpan w:val="4"/>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EC747A">
        <w:trPr>
          <w:trHeight w:val="51"/>
        </w:trPr>
        <w:tc>
          <w:tcPr>
            <w:tcW w:w="2122"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2835" w:type="dxa"/>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5244" w:type="dxa"/>
            <w:gridSpan w:val="4"/>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EC747A">
        <w:trPr>
          <w:trHeight w:val="51"/>
        </w:trPr>
        <w:tc>
          <w:tcPr>
            <w:tcW w:w="2122"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5244" w:type="dxa"/>
            <w:gridSpan w:val="4"/>
            <w:vAlign w:val="center"/>
          </w:tcPr>
          <w:p w14:paraId="0000003A" w14:textId="6570E242" w:rsidR="00B61BC3" w:rsidRPr="00E0037A" w:rsidRDefault="00B61BC3" w:rsidP="00AC773E">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tc>
      </w:tr>
      <w:tr w:rsidR="00B61BC3" w:rsidRPr="00AD53E2" w14:paraId="264715E4" w14:textId="77777777" w:rsidTr="00EC747A">
        <w:tc>
          <w:tcPr>
            <w:tcW w:w="2122"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5244" w:type="dxa"/>
            <w:gridSpan w:val="4"/>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C948E1" w14:paraId="101F8334" w14:textId="77777777" w:rsidTr="00EC747A">
        <w:trPr>
          <w:trHeight w:val="488"/>
        </w:trPr>
        <w:tc>
          <w:tcPr>
            <w:tcW w:w="2122"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5244" w:type="dxa"/>
            <w:gridSpan w:val="4"/>
            <w:vAlign w:val="center"/>
          </w:tcPr>
          <w:p w14:paraId="76B97FD1" w14:textId="0A04AABB"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F1537D">
              <w:rPr>
                <w:rFonts w:ascii="Arial" w:eastAsia="Arial" w:hAnsi="Arial" w:cs="Arial"/>
                <w:sz w:val="18"/>
                <w:szCs w:val="18"/>
                <w:lang w:val="lt-LT"/>
              </w:rPr>
              <w:t>0</w:t>
            </w:r>
            <w:r w:rsidRPr="001221FF">
              <w:rPr>
                <w:rFonts w:ascii="Arial" w:eastAsia="Arial" w:hAnsi="Arial" w:cs="Arial"/>
                <w:sz w:val="18"/>
                <w:szCs w:val="18"/>
                <w:lang w:val="lt-LT"/>
              </w:rPr>
              <w:t> 700 55 400</w:t>
            </w:r>
          </w:p>
          <w:p w14:paraId="00000047" w14:textId="77FD7DB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El. p. info</w:t>
            </w:r>
            <w:r w:rsidRPr="001221FF">
              <w:rPr>
                <w:rFonts w:ascii="Arial" w:eastAsia="Arial" w:hAnsi="Arial" w:cs="Arial"/>
                <w:sz w:val="18"/>
                <w:szCs w:val="18"/>
                <w:lang w:val="lt-LT"/>
              </w:rPr>
              <w:t>@</w:t>
            </w:r>
            <w:r>
              <w:rPr>
                <w:rFonts w:ascii="Arial" w:eastAsia="Arial" w:hAnsi="Arial" w:cs="Arial"/>
                <w:sz w:val="18"/>
                <w:szCs w:val="18"/>
                <w:lang w:val="lt-LT"/>
              </w:rPr>
              <w:t>post.lt</w:t>
            </w:r>
          </w:p>
        </w:tc>
      </w:tr>
      <w:tr w:rsidR="00B61BC3" w:rsidRPr="00C948E1" w14:paraId="5B241BB7" w14:textId="77777777" w:rsidTr="00EC747A">
        <w:trPr>
          <w:trHeight w:val="488"/>
        </w:trPr>
        <w:tc>
          <w:tcPr>
            <w:tcW w:w="2122"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3685" w:type="dxa"/>
            <w:vAlign w:val="center"/>
          </w:tcPr>
          <w:p w14:paraId="39F33A4D" w14:textId="77777777" w:rsidR="00B61BC3" w:rsidRDefault="00346B1F"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1559" w:type="dxa"/>
            <w:gridSpan w:val="3"/>
            <w:vAlign w:val="center"/>
          </w:tcPr>
          <w:p w14:paraId="2937C242" w14:textId="1C7550FA"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tc>
      </w:tr>
      <w:tr w:rsidR="00B61BC3" w:rsidRPr="00C948E1" w14:paraId="532E8463" w14:textId="77777777" w:rsidTr="00EC747A">
        <w:trPr>
          <w:trHeight w:val="488"/>
        </w:trPr>
        <w:tc>
          <w:tcPr>
            <w:tcW w:w="2122"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5244" w:type="dxa"/>
            <w:gridSpan w:val="4"/>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 xml:space="preserve">Įsakymas </w:t>
            </w:r>
            <w:r w:rsidRPr="00AC773E">
              <w:rPr>
                <w:rFonts w:ascii="Arial" w:eastAsia="Arial" w:hAnsi="Arial" w:cs="Arial"/>
                <w:sz w:val="18"/>
                <w:szCs w:val="18"/>
                <w:highlight w:val="lightGray"/>
                <w:lang w:val="lt-LT"/>
              </w:rPr>
              <w:t>[nurodomi įsakymo duomenys]</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49675C13" w14:textId="20C649E3" w:rsidR="00AC773E" w:rsidRDefault="00AC773E" w:rsidP="00AC773E">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EC747A">
        <w:trPr>
          <w:trHeight w:val="488"/>
        </w:trPr>
        <w:tc>
          <w:tcPr>
            <w:tcW w:w="2122"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5244" w:type="dxa"/>
            <w:gridSpan w:val="4"/>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EC747A">
        <w:trPr>
          <w:trHeight w:val="488"/>
        </w:trPr>
        <w:tc>
          <w:tcPr>
            <w:tcW w:w="2122"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5244" w:type="dxa"/>
            <w:gridSpan w:val="4"/>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EC747A">
        <w:trPr>
          <w:trHeight w:val="234"/>
        </w:trPr>
        <w:tc>
          <w:tcPr>
            <w:tcW w:w="2122"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2835" w:type="dxa"/>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5244" w:type="dxa"/>
            <w:gridSpan w:val="4"/>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EC747A">
        <w:trPr>
          <w:trHeight w:val="233"/>
        </w:trPr>
        <w:tc>
          <w:tcPr>
            <w:tcW w:w="2122"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5244" w:type="dxa"/>
            <w:gridSpan w:val="4"/>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EC747A">
        <w:trPr>
          <w:trHeight w:val="233"/>
        </w:trPr>
        <w:tc>
          <w:tcPr>
            <w:tcW w:w="2122"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5244" w:type="dxa"/>
            <w:gridSpan w:val="4"/>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EC747A">
        <w:trPr>
          <w:trHeight w:val="296"/>
        </w:trPr>
        <w:tc>
          <w:tcPr>
            <w:tcW w:w="2122"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5244" w:type="dxa"/>
            <w:gridSpan w:val="4"/>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EC747A">
        <w:trPr>
          <w:trHeight w:val="296"/>
        </w:trPr>
        <w:tc>
          <w:tcPr>
            <w:tcW w:w="2122"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5244" w:type="dxa"/>
            <w:gridSpan w:val="4"/>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EC747A">
        <w:trPr>
          <w:trHeight w:val="233"/>
        </w:trPr>
        <w:tc>
          <w:tcPr>
            <w:tcW w:w="2122"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5244" w:type="dxa"/>
            <w:gridSpan w:val="4"/>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EC747A">
        <w:trPr>
          <w:trHeight w:val="233"/>
        </w:trPr>
        <w:tc>
          <w:tcPr>
            <w:tcW w:w="2122"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5244" w:type="dxa"/>
            <w:gridSpan w:val="4"/>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EC747A">
        <w:trPr>
          <w:trHeight w:val="431"/>
        </w:trPr>
        <w:tc>
          <w:tcPr>
            <w:tcW w:w="2122"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5244" w:type="dxa"/>
            <w:gridSpan w:val="4"/>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C948E1" w14:paraId="664258F6" w14:textId="77777777" w:rsidTr="00EC747A">
        <w:trPr>
          <w:trHeight w:val="431"/>
        </w:trPr>
        <w:tc>
          <w:tcPr>
            <w:tcW w:w="2122"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3685" w:type="dxa"/>
            <w:vAlign w:val="center"/>
          </w:tcPr>
          <w:p w14:paraId="38B7A944" w14:textId="77777777" w:rsidR="00B61BC3" w:rsidRDefault="00346B1F"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AC773E">
                  <w:rPr>
                    <w:rFonts w:ascii="Arial" w:eastAsia="Arial" w:hAnsi="Arial" w:cs="Arial"/>
                    <w:sz w:val="18"/>
                    <w:szCs w:val="18"/>
                    <w:highlight w:val="lightGray"/>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1559" w:type="dxa"/>
            <w:gridSpan w:val="3"/>
            <w:vAlign w:val="center"/>
          </w:tcPr>
          <w:p w14:paraId="65C8DFE6" w14:textId="1F15A55B"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tc>
      </w:tr>
      <w:tr w:rsidR="00B61BC3" w:rsidRPr="00C948E1" w14:paraId="6CF68C77" w14:textId="77777777" w:rsidTr="00EC747A">
        <w:trPr>
          <w:trHeight w:val="431"/>
        </w:trPr>
        <w:tc>
          <w:tcPr>
            <w:tcW w:w="2122"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5244" w:type="dxa"/>
            <w:gridSpan w:val="4"/>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lastRenderedPageBreak/>
              <w:t>□</w:t>
            </w:r>
            <w:r w:rsidRPr="002B26EA">
              <w:rPr>
                <w:rFonts w:ascii="Arial" w:eastAsia="Arial" w:hAnsi="Arial" w:cs="Arial"/>
                <w:sz w:val="18"/>
                <w:szCs w:val="18"/>
                <w:lang w:val="lt-LT"/>
              </w:rPr>
              <w:t xml:space="preserve"> </w:t>
            </w:r>
            <w:r>
              <w:rPr>
                <w:rFonts w:ascii="Arial" w:eastAsia="Arial" w:hAnsi="Arial" w:cs="Arial"/>
                <w:sz w:val="18"/>
                <w:szCs w:val="18"/>
                <w:lang w:val="lt-LT"/>
              </w:rPr>
              <w:t xml:space="preserve">Įsakymas </w:t>
            </w:r>
            <w:r w:rsidRPr="00AC773E">
              <w:rPr>
                <w:rFonts w:ascii="Arial" w:eastAsia="Arial" w:hAnsi="Arial" w:cs="Arial"/>
                <w:sz w:val="18"/>
                <w:szCs w:val="18"/>
                <w:highlight w:val="lightGray"/>
                <w:lang w:val="lt-LT"/>
              </w:rPr>
              <w:t>[nurodomi įsakymo duomenys]</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03715E00" w14:textId="39FF5072" w:rsidR="00AC773E" w:rsidRDefault="00AC773E" w:rsidP="00AC773E">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EC747A">
        <w:trPr>
          <w:trHeight w:val="64"/>
        </w:trPr>
        <w:tc>
          <w:tcPr>
            <w:tcW w:w="2122"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5244" w:type="dxa"/>
            <w:gridSpan w:val="4"/>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A" w14:textId="12BE06C0" w:rsidR="00B61BC3" w:rsidRPr="00E0037A"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E0037A" w14:paraId="6EAD057F" w14:textId="77777777" w:rsidTr="0036379A">
        <w:trPr>
          <w:trHeight w:val="245"/>
        </w:trPr>
        <w:tc>
          <w:tcPr>
            <w:tcW w:w="10201" w:type="dxa"/>
            <w:gridSpan w:val="6"/>
            <w:shd w:val="clear" w:color="auto" w:fill="F2F2F2"/>
            <w:vAlign w:val="center"/>
          </w:tcPr>
          <w:p w14:paraId="0000008C" w14:textId="3878478D"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w:t>
            </w:r>
          </w:p>
        </w:tc>
      </w:tr>
      <w:tr w:rsidR="00B61BC3" w:rsidRPr="00E0037A" w14:paraId="7EB8C46E" w14:textId="77777777" w:rsidTr="00EC747A">
        <w:trPr>
          <w:trHeight w:val="234"/>
        </w:trPr>
        <w:tc>
          <w:tcPr>
            <w:tcW w:w="2122"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2835" w:type="dxa"/>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Tiekėjas sutarties vykdymui pasitelkia subtiekėjus / kvazisubtiekėjus</w:t>
            </w:r>
          </w:p>
        </w:tc>
        <w:tc>
          <w:tcPr>
            <w:tcW w:w="3685" w:type="dxa"/>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jei pažymima „TAIP“ pridedamas sutarties priedas su subtiekėjų / kvazisubtiekėjų sąrašu ir kontaktiniais duomenimis</w:t>
            </w:r>
            <w:r w:rsidRPr="00A44ECB">
              <w:rPr>
                <w:rFonts w:ascii="Arial" w:eastAsia="Arial" w:hAnsi="Arial" w:cs="Arial"/>
                <w:sz w:val="18"/>
                <w:szCs w:val="18"/>
                <w:lang w:val="lt-LT"/>
              </w:rPr>
              <w:t>]</w:t>
            </w:r>
          </w:p>
        </w:tc>
        <w:tc>
          <w:tcPr>
            <w:tcW w:w="1559" w:type="dxa"/>
            <w:gridSpan w:val="3"/>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EC747A">
        <w:trPr>
          <w:trHeight w:val="234"/>
        </w:trPr>
        <w:tc>
          <w:tcPr>
            <w:tcW w:w="2122"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2835" w:type="dxa"/>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3685" w:type="dxa"/>
            <w:vAlign w:val="center"/>
          </w:tcPr>
          <w:p w14:paraId="0C4FADB1" w14:textId="6F4049C2"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r w:rsidR="00AC773E" w:rsidRPr="00BC5A83">
              <w:rPr>
                <w:rFonts w:ascii="Arial" w:hAnsi="Arial" w:cs="Arial"/>
                <w:bCs/>
                <w:sz w:val="18"/>
                <w:szCs w:val="18"/>
                <w:lang w:val="lt-LT"/>
              </w:rPr>
              <w:t xml:space="preserve"> </w:t>
            </w:r>
            <w:r w:rsidR="00AC773E" w:rsidRPr="00BA2233">
              <w:rPr>
                <w:rFonts w:ascii="MS Gothic" w:eastAsia="MS Gothic" w:hAnsi="MS Gothic" w:cs="Arial"/>
                <w:bCs/>
                <w:sz w:val="18"/>
                <w:szCs w:val="18"/>
                <w:lang w:val="lt-LT"/>
              </w:rPr>
              <w:t>☒</w:t>
            </w:r>
            <w:r w:rsidR="00AC773E" w:rsidRPr="00CB4ECE">
              <w:rPr>
                <w:rFonts w:ascii="Arial" w:eastAsia="Arial" w:hAnsi="Arial" w:cs="Arial"/>
                <w:sz w:val="18"/>
                <w:szCs w:val="18"/>
                <w:lang w:val="lt-LT"/>
              </w:rPr>
              <w:t xml:space="preserve"> </w:t>
            </w:r>
            <w:r w:rsidRPr="00CB4ECE">
              <w:rPr>
                <w:rFonts w:ascii="Arial" w:eastAsia="Arial" w:hAnsi="Arial" w:cs="Arial"/>
                <w:sz w:val="18"/>
                <w:szCs w:val="18"/>
                <w:lang w:val="lt-LT"/>
              </w:rPr>
              <w:t xml:space="preserve"> </w:t>
            </w:r>
          </w:p>
          <w:p w14:paraId="0E716AAD" w14:textId="5C8D68C7" w:rsidR="00B61BC3" w:rsidRPr="00E0037A" w:rsidRDefault="00B61BC3" w:rsidP="00AC773E">
            <w:pPr>
              <w:spacing w:before="40" w:after="40" w:line="240" w:lineRule="auto"/>
              <w:jc w:val="both"/>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1559" w:type="dxa"/>
            <w:gridSpan w:val="3"/>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EC747A">
        <w:trPr>
          <w:trHeight w:val="233"/>
        </w:trPr>
        <w:tc>
          <w:tcPr>
            <w:tcW w:w="4957" w:type="dxa"/>
            <w:gridSpan w:val="2"/>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5244" w:type="dxa"/>
            <w:gridSpan w:val="4"/>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C948E1" w14:paraId="75F8C62C" w14:textId="256E5436" w:rsidTr="00AC773E">
        <w:trPr>
          <w:trHeight w:val="584"/>
        </w:trPr>
        <w:tc>
          <w:tcPr>
            <w:tcW w:w="2122"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8079" w:type="dxa"/>
            <w:gridSpan w:val="5"/>
            <w:shd w:val="clear" w:color="auto" w:fill="F2F2F2"/>
            <w:vAlign w:val="center"/>
          </w:tcPr>
          <w:p w14:paraId="000000FF" w14:textId="412310A2" w:rsidR="00B61BC3" w:rsidRPr="00E033E6" w:rsidRDefault="00002EFE" w:rsidP="00C753B5">
            <w:pPr>
              <w:numPr>
                <w:ilvl w:val="2"/>
                <w:numId w:val="3"/>
              </w:numPr>
              <w:spacing w:before="40" w:after="40" w:line="240" w:lineRule="auto"/>
              <w:ind w:left="0" w:firstLine="0"/>
              <w:rPr>
                <w:rFonts w:ascii="Arial" w:eastAsia="Arial" w:hAnsi="Arial" w:cs="Arial"/>
                <w:sz w:val="18"/>
                <w:szCs w:val="18"/>
                <w:lang w:val="lt-LT"/>
              </w:rPr>
            </w:pPr>
            <w:r>
              <w:rPr>
                <w:rFonts w:ascii="Arial" w:eastAsia="Arial" w:hAnsi="Arial" w:cs="Arial"/>
                <w:sz w:val="18"/>
                <w:szCs w:val="18"/>
                <w:lang w:val="lt-LT"/>
              </w:rPr>
              <w:t>Stacionar</w:t>
            </w:r>
            <w:r w:rsidR="00C753B5">
              <w:rPr>
                <w:rFonts w:ascii="Arial" w:eastAsia="Arial" w:hAnsi="Arial" w:cs="Arial"/>
                <w:sz w:val="18"/>
                <w:szCs w:val="18"/>
                <w:lang w:val="lt-LT"/>
              </w:rPr>
              <w:t>aus</w:t>
            </w:r>
            <w:r>
              <w:rPr>
                <w:rFonts w:ascii="Arial" w:eastAsia="Arial" w:hAnsi="Arial" w:cs="Arial"/>
                <w:sz w:val="18"/>
                <w:szCs w:val="18"/>
                <w:lang w:val="lt-LT"/>
              </w:rPr>
              <w:t xml:space="preserve"> kompiuteri</w:t>
            </w:r>
            <w:r w:rsidR="00C753B5">
              <w:rPr>
                <w:rFonts w:ascii="Arial" w:eastAsia="Arial" w:hAnsi="Arial" w:cs="Arial"/>
                <w:sz w:val="18"/>
                <w:szCs w:val="18"/>
                <w:lang w:val="lt-LT"/>
              </w:rPr>
              <w:t>o</w:t>
            </w:r>
            <w:r>
              <w:rPr>
                <w:rFonts w:ascii="Arial" w:eastAsia="Arial" w:hAnsi="Arial" w:cs="Arial"/>
                <w:sz w:val="18"/>
                <w:szCs w:val="18"/>
                <w:lang w:val="lt-LT"/>
              </w:rPr>
              <w:t xml:space="preserve"> komplektai</w:t>
            </w:r>
            <w:r w:rsidR="00A51D8F" w:rsidRPr="00A51D8F">
              <w:rPr>
                <w:rFonts w:ascii="Arial" w:eastAsia="Arial" w:hAnsi="Arial" w:cs="Arial"/>
                <w:sz w:val="18"/>
                <w:szCs w:val="18"/>
                <w:lang w:val="lt-LT"/>
              </w:rPr>
              <w:t xml:space="preserve"> </w:t>
            </w:r>
            <w:r w:rsidR="00A91143">
              <w:rPr>
                <w:rFonts w:ascii="Arial" w:eastAsia="Arial" w:hAnsi="Arial" w:cs="Arial"/>
                <w:sz w:val="18"/>
                <w:szCs w:val="18"/>
                <w:lang w:val="lt-LT"/>
              </w:rPr>
              <w:t>(toliau – Prekės)</w:t>
            </w:r>
            <w:r w:rsidR="00CC7EF9">
              <w:rPr>
                <w:rFonts w:ascii="Arial" w:eastAsia="Arial" w:hAnsi="Arial" w:cs="Arial"/>
                <w:sz w:val="18"/>
                <w:szCs w:val="18"/>
                <w:lang w:val="lt-LT"/>
              </w:rPr>
              <w:t>, kuri</w:t>
            </w:r>
            <w:r w:rsidR="001166FF">
              <w:rPr>
                <w:rFonts w:ascii="Arial" w:eastAsia="Arial" w:hAnsi="Arial" w:cs="Arial"/>
                <w:sz w:val="18"/>
                <w:szCs w:val="18"/>
                <w:lang w:val="lt-LT"/>
              </w:rPr>
              <w:t>oms</w:t>
            </w:r>
            <w:r w:rsidR="00CC7EF9">
              <w:rPr>
                <w:rFonts w:ascii="Arial" w:eastAsia="Arial" w:hAnsi="Arial" w:cs="Arial"/>
                <w:sz w:val="18"/>
                <w:szCs w:val="18"/>
                <w:lang w:val="lt-LT"/>
              </w:rPr>
              <w:t xml:space="preserve"> keliami reikalavimai </w:t>
            </w:r>
            <w:r w:rsidR="00C753B5">
              <w:rPr>
                <w:rFonts w:ascii="Arial" w:eastAsia="Arial" w:hAnsi="Arial" w:cs="Arial"/>
                <w:sz w:val="18"/>
                <w:szCs w:val="18"/>
                <w:lang w:val="lt-LT"/>
              </w:rPr>
              <w:t xml:space="preserve">ir preliminarus </w:t>
            </w:r>
            <w:r w:rsidR="00CC7EF9" w:rsidRPr="00CC7EF9">
              <w:rPr>
                <w:rFonts w:ascii="Arial" w:eastAsia="Arial" w:hAnsi="Arial" w:cs="Arial"/>
                <w:sz w:val="18"/>
                <w:szCs w:val="18"/>
                <w:lang w:val="lt-LT"/>
              </w:rPr>
              <w:t xml:space="preserve">Prekių kiekis nurodytas Sutarties </w:t>
            </w:r>
            <w:r w:rsidR="0091640E">
              <w:rPr>
                <w:rFonts w:ascii="Arial" w:eastAsia="Arial" w:hAnsi="Arial" w:cs="Arial"/>
                <w:sz w:val="18"/>
                <w:szCs w:val="18"/>
                <w:lang w:val="lt-LT"/>
              </w:rPr>
              <w:t>1</w:t>
            </w:r>
            <w:r w:rsidR="00CC7EF9" w:rsidRPr="00CC7EF9">
              <w:rPr>
                <w:rFonts w:ascii="Arial" w:eastAsia="Arial" w:hAnsi="Arial" w:cs="Arial"/>
                <w:sz w:val="18"/>
                <w:szCs w:val="18"/>
                <w:lang w:val="lt-LT"/>
              </w:rPr>
              <w:t xml:space="preserve"> </w:t>
            </w:r>
            <w:r w:rsidR="0091640E">
              <w:rPr>
                <w:rFonts w:ascii="Arial" w:eastAsia="Arial" w:hAnsi="Arial" w:cs="Arial"/>
                <w:sz w:val="18"/>
                <w:szCs w:val="18"/>
                <w:lang w:val="lt-LT"/>
              </w:rPr>
              <w:t>p</w:t>
            </w:r>
            <w:r w:rsidR="00CC7EF9" w:rsidRPr="00CC7EF9">
              <w:rPr>
                <w:rFonts w:ascii="Arial" w:eastAsia="Arial" w:hAnsi="Arial" w:cs="Arial"/>
                <w:sz w:val="18"/>
                <w:szCs w:val="18"/>
                <w:lang w:val="lt-LT"/>
              </w:rPr>
              <w:t>riede</w:t>
            </w:r>
            <w:r w:rsidR="0091640E">
              <w:rPr>
                <w:rFonts w:ascii="Arial" w:eastAsia="Arial" w:hAnsi="Arial" w:cs="Arial"/>
                <w:sz w:val="18"/>
                <w:szCs w:val="18"/>
                <w:lang w:val="lt-LT"/>
              </w:rPr>
              <w:t>.</w:t>
            </w:r>
          </w:p>
        </w:tc>
      </w:tr>
      <w:tr w:rsidR="00B61BC3" w:rsidRPr="00A51D8F" w14:paraId="25DE4182" w14:textId="77777777" w:rsidTr="00EC747A">
        <w:trPr>
          <w:trHeight w:val="233"/>
        </w:trPr>
        <w:tc>
          <w:tcPr>
            <w:tcW w:w="4957" w:type="dxa"/>
            <w:gridSpan w:val="2"/>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5244" w:type="dxa"/>
            <w:gridSpan w:val="4"/>
            <w:shd w:val="clear" w:color="auto" w:fill="F2F2F2"/>
            <w:vAlign w:val="center"/>
          </w:tcPr>
          <w:p w14:paraId="00000135" w14:textId="71EF33D4"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002EFE" w14:paraId="5A83CC60" w14:textId="77777777" w:rsidTr="00EC747A">
        <w:trPr>
          <w:trHeight w:val="233"/>
        </w:trPr>
        <w:tc>
          <w:tcPr>
            <w:tcW w:w="4957" w:type="dxa"/>
            <w:gridSpan w:val="2"/>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5244" w:type="dxa"/>
            <w:gridSpan w:val="4"/>
            <w:vAlign w:val="center"/>
          </w:tcPr>
          <w:p w14:paraId="0000013B" w14:textId="3C605A3A" w:rsidR="00CC7EF9" w:rsidRPr="00E0037A" w:rsidRDefault="00CC7EF9" w:rsidP="00B61BC3">
            <w:pPr>
              <w:tabs>
                <w:tab w:val="left" w:pos="720"/>
              </w:tabs>
              <w:spacing w:before="40" w:after="40" w:line="240" w:lineRule="auto"/>
              <w:rPr>
                <w:rFonts w:ascii="Arial" w:eastAsia="Arial" w:hAnsi="Arial" w:cs="Arial"/>
                <w:sz w:val="18"/>
                <w:szCs w:val="18"/>
                <w:lang w:val="lt-LT"/>
              </w:rPr>
            </w:pPr>
          </w:p>
        </w:tc>
      </w:tr>
      <w:tr w:rsidR="00B61BC3" w:rsidRPr="00C948E1" w14:paraId="0D4468E7" w14:textId="77777777" w:rsidTr="00EC747A">
        <w:trPr>
          <w:trHeight w:val="233"/>
        </w:trPr>
        <w:tc>
          <w:tcPr>
            <w:tcW w:w="4957" w:type="dxa"/>
            <w:gridSpan w:val="2"/>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5244" w:type="dxa"/>
            <w:gridSpan w:val="4"/>
            <w:vAlign w:val="center"/>
          </w:tcPr>
          <w:p w14:paraId="00000141" w14:textId="5671565F" w:rsidR="00B61BC3" w:rsidRPr="00C753B5" w:rsidRDefault="00C753B5" w:rsidP="00B61BC3">
            <w:pPr>
              <w:tabs>
                <w:tab w:val="left" w:pos="720"/>
              </w:tabs>
              <w:spacing w:before="40" w:after="40" w:line="240" w:lineRule="auto"/>
              <w:rPr>
                <w:rFonts w:ascii="Arial" w:eastAsia="Arial" w:hAnsi="Arial" w:cs="Arial"/>
                <w:i/>
                <w:iCs/>
                <w:sz w:val="18"/>
                <w:szCs w:val="18"/>
                <w:lang w:val="lt-LT"/>
              </w:rPr>
            </w:pPr>
            <w:r w:rsidRPr="00C753B5">
              <w:rPr>
                <w:rFonts w:ascii="Arial" w:eastAsia="Arial" w:hAnsi="Arial" w:cs="Arial"/>
                <w:sz w:val="18"/>
                <w:szCs w:val="18"/>
                <w:lang w:val="lt-LT"/>
              </w:rPr>
              <w:t>503</w:t>
            </w:r>
            <w:r>
              <w:rPr>
                <w:rFonts w:ascii="Arial" w:eastAsia="Arial" w:hAnsi="Arial" w:cs="Arial"/>
                <w:sz w:val="18"/>
                <w:szCs w:val="18"/>
                <w:lang w:val="lt-LT"/>
              </w:rPr>
              <w:t xml:space="preserve"> </w:t>
            </w:r>
            <w:r w:rsidRPr="00C753B5">
              <w:rPr>
                <w:rFonts w:ascii="Arial" w:eastAsia="Arial" w:hAnsi="Arial" w:cs="Arial"/>
                <w:sz w:val="18"/>
                <w:szCs w:val="18"/>
                <w:lang w:val="lt-LT"/>
              </w:rPr>
              <w:t>200</w:t>
            </w:r>
            <w:r>
              <w:rPr>
                <w:rFonts w:ascii="Arial" w:eastAsia="Arial" w:hAnsi="Arial" w:cs="Arial"/>
                <w:sz w:val="18"/>
                <w:szCs w:val="18"/>
                <w:lang w:val="lt-LT"/>
              </w:rPr>
              <w:t>,00</w:t>
            </w:r>
            <w:r w:rsidRPr="00C753B5">
              <w:rPr>
                <w:rFonts w:ascii="Arial" w:eastAsia="Arial" w:hAnsi="Arial" w:cs="Arial"/>
                <w:i/>
                <w:iCs/>
                <w:sz w:val="18"/>
                <w:szCs w:val="18"/>
                <w:lang w:val="lt-LT"/>
              </w:rPr>
              <w:t xml:space="preserve"> (</w:t>
            </w:r>
            <w:r>
              <w:rPr>
                <w:rFonts w:ascii="Arial" w:eastAsia="Arial" w:hAnsi="Arial" w:cs="Arial"/>
                <w:i/>
                <w:iCs/>
                <w:sz w:val="18"/>
                <w:szCs w:val="18"/>
                <w:lang w:val="lt-LT"/>
              </w:rPr>
              <w:t>p</w:t>
            </w:r>
            <w:r w:rsidRPr="00C753B5">
              <w:rPr>
                <w:rFonts w:ascii="Arial" w:eastAsia="Arial" w:hAnsi="Arial" w:cs="Arial"/>
                <w:i/>
                <w:iCs/>
                <w:sz w:val="18"/>
                <w:szCs w:val="18"/>
                <w:lang w:val="lt-LT"/>
              </w:rPr>
              <w:t>enki šimtai trys tūkstančiai du šimtai eurų 00 ct</w:t>
            </w:r>
            <w:r>
              <w:rPr>
                <w:rFonts w:ascii="Arial" w:eastAsia="Arial" w:hAnsi="Arial" w:cs="Arial"/>
                <w:i/>
                <w:iCs/>
                <w:sz w:val="18"/>
                <w:szCs w:val="18"/>
                <w:lang w:val="lt-LT"/>
              </w:rPr>
              <w:t>)</w:t>
            </w:r>
          </w:p>
        </w:tc>
      </w:tr>
      <w:tr w:rsidR="00B61BC3" w:rsidRPr="00E0037A" w14:paraId="128911A9" w14:textId="77777777" w:rsidTr="00EC747A">
        <w:trPr>
          <w:trHeight w:val="233"/>
        </w:trPr>
        <w:tc>
          <w:tcPr>
            <w:tcW w:w="4957" w:type="dxa"/>
            <w:gridSpan w:val="2"/>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5244" w:type="dxa"/>
            <w:gridSpan w:val="4"/>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002EFE" w14:paraId="11186614" w14:textId="77777777" w:rsidTr="00EC747A">
        <w:trPr>
          <w:trHeight w:val="233"/>
        </w:trPr>
        <w:tc>
          <w:tcPr>
            <w:tcW w:w="4957" w:type="dxa"/>
            <w:gridSpan w:val="2"/>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5244" w:type="dxa"/>
            <w:gridSpan w:val="4"/>
            <w:vAlign w:val="center"/>
          </w:tcPr>
          <w:p w14:paraId="00000159" w14:textId="0D6A0817" w:rsidR="00B61BC3" w:rsidRDefault="00346B1F" w:rsidP="00B61BC3">
            <w:pPr>
              <w:spacing w:after="0" w:line="240" w:lineRule="auto"/>
              <w:rPr>
                <w:rFonts w:ascii="Arial" w:eastAsia="Arial" w:hAnsi="Arial" w:cs="Arial"/>
                <w:sz w:val="18"/>
                <w:szCs w:val="18"/>
                <w:lang w:val="lt-LT"/>
              </w:rPr>
            </w:pPr>
            <w:sdt>
              <w:sdtPr>
                <w:rPr>
                  <w:rFonts w:ascii="Arial" w:hAnsi="Arial" w:cs="Arial"/>
                  <w:bCs/>
                  <w:sz w:val="18"/>
                  <w:szCs w:val="18"/>
                </w:rPr>
                <w:id w:val="-26262298"/>
                <w14:checkbox>
                  <w14:checked w14:val="1"/>
                  <w14:checkedState w14:val="2612" w14:font="MS Gothic"/>
                  <w14:uncheckedState w14:val="2610" w14:font="MS Gothic"/>
                </w14:checkbox>
              </w:sdtPr>
              <w:sdtEndPr/>
              <w:sdtContent>
                <w:r w:rsidR="00C753B5">
                  <w:rPr>
                    <w:rFonts w:ascii="MS Gothic" w:eastAsia="MS Gothic" w:hAnsi="MS Gothic" w:cs="Arial" w:hint="eastAsia"/>
                    <w:bCs/>
                    <w:sz w:val="18"/>
                    <w:szCs w:val="18"/>
                  </w:rPr>
                  <w:t>☒</w:t>
                </w:r>
              </w:sdtContent>
            </w:sdt>
            <w:r w:rsidR="001166FF" w:rsidRPr="001360B6">
              <w:rPr>
                <w:rFonts w:ascii="Arial" w:eastAsia="Arial" w:hAnsi="Arial" w:cs="Arial"/>
                <w:sz w:val="18"/>
                <w:szCs w:val="18"/>
              </w:rPr>
              <w:t xml:space="preserve"> </w:t>
            </w:r>
            <w:r w:rsidR="00B61BC3" w:rsidRPr="00E0037A">
              <w:rPr>
                <w:rFonts w:ascii="Arial" w:eastAsia="Arial" w:hAnsi="Arial" w:cs="Arial"/>
                <w:sz w:val="18"/>
                <w:szCs w:val="18"/>
                <w:lang w:val="lt-LT"/>
              </w:rPr>
              <w:t xml:space="preserve"> – </w:t>
            </w:r>
            <w:r w:rsidR="00B61BC3" w:rsidRPr="00C753B5">
              <w:rPr>
                <w:rFonts w:ascii="Arial" w:eastAsia="Arial" w:hAnsi="Arial" w:cs="Arial"/>
                <w:b/>
                <w:bCs/>
                <w:sz w:val="18"/>
                <w:szCs w:val="18"/>
                <w:lang w:val="lt-LT"/>
              </w:rPr>
              <w:t>fiksuoto įkainio</w:t>
            </w:r>
          </w:p>
          <w:p w14:paraId="5968AFA1" w14:textId="30D4D9AB" w:rsidR="00B61BC3" w:rsidRPr="00E0037A" w:rsidRDefault="00346B1F" w:rsidP="00B61BC3">
            <w:pPr>
              <w:spacing w:after="0" w:line="240" w:lineRule="auto"/>
              <w:rPr>
                <w:rFonts w:ascii="Arial" w:eastAsia="Arial" w:hAnsi="Arial" w:cs="Arial"/>
                <w:sz w:val="18"/>
                <w:szCs w:val="18"/>
                <w:lang w:val="lt-LT"/>
              </w:rPr>
            </w:pPr>
            <w:sdt>
              <w:sdtPr>
                <w:rPr>
                  <w:rFonts w:ascii="Arial" w:hAnsi="Arial" w:cs="Arial"/>
                  <w:bCs/>
                  <w:sz w:val="18"/>
                  <w:szCs w:val="18"/>
                  <w:lang w:val="lt-LT"/>
                </w:rPr>
                <w:id w:val="1353924762"/>
                <w14:checkbox>
                  <w14:checked w14:val="0"/>
                  <w14:checkedState w14:val="2612" w14:font="MS Gothic"/>
                  <w14:uncheckedState w14:val="2610" w14:font="MS Gothic"/>
                </w14:checkbox>
              </w:sdtPr>
              <w:sdtEndPr/>
              <w:sdtContent>
                <w:r w:rsidR="00C753B5">
                  <w:rPr>
                    <w:rFonts w:ascii="MS Gothic" w:eastAsia="MS Gothic" w:hAnsi="MS Gothic" w:cs="Arial" w:hint="eastAsia"/>
                    <w:bCs/>
                    <w:sz w:val="18"/>
                    <w:szCs w:val="18"/>
                    <w:lang w:val="lt-LT"/>
                  </w:rPr>
                  <w:t>☐</w:t>
                </w:r>
              </w:sdtContent>
            </w:sdt>
            <w:r w:rsidR="00002EFE"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w:t>
            </w:r>
            <w:r w:rsidR="00B61BC3" w:rsidRPr="00002EFE">
              <w:rPr>
                <w:rFonts w:ascii="Arial" w:eastAsia="Arial" w:hAnsi="Arial" w:cs="Arial"/>
                <w:b/>
                <w:bCs/>
                <w:sz w:val="18"/>
                <w:szCs w:val="18"/>
                <w:lang w:val="lt-LT"/>
              </w:rPr>
              <w:t xml:space="preserve"> </w:t>
            </w:r>
            <w:r w:rsidR="00B61BC3" w:rsidRPr="00C753B5">
              <w:rPr>
                <w:rFonts w:ascii="Arial" w:eastAsia="Arial" w:hAnsi="Arial" w:cs="Arial"/>
                <w:sz w:val="18"/>
                <w:szCs w:val="18"/>
                <w:lang w:val="lt-LT"/>
              </w:rPr>
              <w:t>fiksuotos kainos</w:t>
            </w:r>
            <w:r w:rsidR="00B61BC3" w:rsidRPr="00002EFE" w:rsidDel="00E332B8">
              <w:rPr>
                <w:rFonts w:ascii="Arial" w:eastAsia="Arial" w:hAnsi="Arial" w:cs="Arial"/>
                <w:b/>
                <w:bCs/>
                <w:sz w:val="18"/>
                <w:szCs w:val="18"/>
                <w:lang w:val="lt-LT"/>
              </w:rPr>
              <w:t xml:space="preserve"> </w:t>
            </w:r>
          </w:p>
          <w:p w14:paraId="6CBFC4CA" w14:textId="66E7026B" w:rsidR="00A51D8F" w:rsidRDefault="00346B1F" w:rsidP="00A51D8F">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202784298"/>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lang w:val="lt-LT"/>
                  </w:rPr>
                  <w:t>☐</w:t>
                </w:r>
              </w:sdtContent>
            </w:sdt>
            <w:r w:rsidR="00A51D8F"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sidRPr="00002EFE">
              <w:rPr>
                <w:rFonts w:ascii="Arial" w:eastAsia="Arial" w:hAnsi="Arial" w:cs="Arial"/>
                <w:sz w:val="18"/>
                <w:szCs w:val="18"/>
                <w:lang w:val="lt-LT"/>
              </w:rPr>
              <w:t>– 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0000015C" w14:textId="6CB5AE1D" w:rsidR="00A91143" w:rsidRPr="00A91143" w:rsidRDefault="00B61BC3" w:rsidP="0091640E">
            <w:pPr>
              <w:spacing w:after="0" w:line="240" w:lineRule="auto"/>
              <w:rPr>
                <w:rFonts w:ascii="Arial" w:eastAsia="Times New Roman" w:hAnsi="Arial" w:cs="Arial"/>
                <w:bCs/>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tc>
      </w:tr>
      <w:tr w:rsidR="00002EFE" w:rsidRPr="00AE5731" w14:paraId="1C622BF5" w14:textId="77777777" w:rsidTr="00EC747A">
        <w:trPr>
          <w:trHeight w:val="233"/>
        </w:trPr>
        <w:tc>
          <w:tcPr>
            <w:tcW w:w="4957" w:type="dxa"/>
            <w:gridSpan w:val="2"/>
            <w:shd w:val="clear" w:color="auto" w:fill="F2F2F2"/>
            <w:vAlign w:val="center"/>
          </w:tcPr>
          <w:p w14:paraId="5AD6AA8B" w14:textId="1CDEA138" w:rsidR="00002EFE" w:rsidRDefault="00002EFE" w:rsidP="00002EF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Prekių įsigyjimas</w:t>
            </w:r>
          </w:p>
        </w:tc>
        <w:tc>
          <w:tcPr>
            <w:tcW w:w="5244" w:type="dxa"/>
            <w:gridSpan w:val="4"/>
            <w:vAlign w:val="center"/>
          </w:tcPr>
          <w:p w14:paraId="11317228" w14:textId="78634C23" w:rsidR="00002EFE" w:rsidRPr="00C948E1" w:rsidRDefault="00346B1F" w:rsidP="00C753B5">
            <w:pPr>
              <w:spacing w:after="0" w:line="240" w:lineRule="auto"/>
              <w:jc w:val="both"/>
              <w:rPr>
                <w:rFonts w:ascii="Arial" w:eastAsia="Times New Roman" w:hAnsi="Arial" w:cs="Arial"/>
                <w:b/>
                <w:sz w:val="18"/>
                <w:szCs w:val="18"/>
                <w:lang w:val="lt-LT"/>
              </w:rPr>
            </w:pPr>
            <w:sdt>
              <w:sdtPr>
                <w:rPr>
                  <w:rFonts w:ascii="Arial" w:eastAsia="Times New Roman" w:hAnsi="Arial" w:cs="Arial"/>
                  <w:bCs/>
                  <w:sz w:val="18"/>
                  <w:szCs w:val="18"/>
                  <w:lang w:val="lt-LT"/>
                </w:rPr>
                <w:id w:val="-1942905360"/>
                <w14:checkbox>
                  <w14:checked w14:val="1"/>
                  <w14:checkedState w14:val="2612" w14:font="MS Gothic"/>
                  <w14:uncheckedState w14:val="2610" w14:font="MS Gothic"/>
                </w14:checkbox>
              </w:sdtPr>
              <w:sdtEndPr/>
              <w:sdtContent>
                <w:r w:rsidR="00C753B5">
                  <w:rPr>
                    <w:rFonts w:ascii="MS Gothic" w:eastAsia="MS Gothic" w:hAnsi="MS Gothic" w:cs="Arial" w:hint="eastAsia"/>
                    <w:bCs/>
                    <w:sz w:val="18"/>
                    <w:szCs w:val="18"/>
                    <w:lang w:val="lt-LT"/>
                  </w:rPr>
                  <w:t>☒</w:t>
                </w:r>
              </w:sdtContent>
            </w:sdt>
            <w:r w:rsidR="00002EFE">
              <w:rPr>
                <w:rFonts w:ascii="Arial" w:eastAsia="Times New Roman" w:hAnsi="Arial" w:cs="Arial"/>
                <w:bCs/>
                <w:sz w:val="18"/>
                <w:szCs w:val="18"/>
                <w:lang w:val="lt-LT"/>
              </w:rPr>
              <w:t xml:space="preserve"> </w:t>
            </w:r>
            <w:r w:rsidR="00002EFE" w:rsidRPr="00E0037A">
              <w:rPr>
                <w:rFonts w:ascii="Arial" w:eastAsia="Arial" w:hAnsi="Arial" w:cs="Arial"/>
                <w:sz w:val="18"/>
                <w:szCs w:val="18"/>
                <w:lang w:val="lt-LT"/>
              </w:rPr>
              <w:t xml:space="preserve"> </w:t>
            </w:r>
            <w:r w:rsidR="00002EFE">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r w:rsidR="00C753B5">
              <w:rPr>
                <w:rFonts w:ascii="Arial" w:eastAsia="Times New Roman" w:hAnsi="Arial" w:cs="Arial"/>
                <w:bCs/>
                <w:sz w:val="18"/>
                <w:szCs w:val="18"/>
                <w:lang w:val="lt-LT"/>
              </w:rPr>
              <w:t xml:space="preserve"> </w:t>
            </w:r>
            <w:r w:rsidR="00C753B5" w:rsidRPr="00C948E1">
              <w:rPr>
                <w:rFonts w:ascii="Arial" w:eastAsia="Times New Roman" w:hAnsi="Arial" w:cs="Arial"/>
                <w:b/>
                <w:sz w:val="18"/>
                <w:szCs w:val="18"/>
                <w:lang w:val="lt-LT"/>
              </w:rPr>
              <w:t>Pirkėjas turi teisę vienu užsakymu užsakyti visą preliminarų Prekių kiekį, neviršijant maksimalios sutarties vertės.</w:t>
            </w:r>
          </w:p>
          <w:p w14:paraId="78597ECB" w14:textId="3D1EFDDE" w:rsidR="00002EFE" w:rsidRDefault="00346B1F" w:rsidP="00002EF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1154060502"/>
                <w14:checkbox>
                  <w14:checked w14:val="0"/>
                  <w14:checkedState w14:val="2612" w14:font="MS Gothic"/>
                  <w14:uncheckedState w14:val="2610" w14:font="MS Gothic"/>
                </w14:checkbox>
              </w:sdtPr>
              <w:sdtEndPr/>
              <w:sdtContent>
                <w:r w:rsidR="00C753B5">
                  <w:rPr>
                    <w:rFonts w:ascii="MS Gothic" w:eastAsia="MS Gothic" w:hAnsi="MS Gothic" w:cs="Arial" w:hint="eastAsia"/>
                    <w:bCs/>
                    <w:sz w:val="18"/>
                    <w:szCs w:val="18"/>
                    <w:lang w:val="lt-LT"/>
                  </w:rPr>
                  <w:t>☐</w:t>
                </w:r>
              </w:sdtContent>
            </w:sdt>
            <w:r w:rsidR="00002EFE" w:rsidRPr="00E0037A">
              <w:rPr>
                <w:rFonts w:ascii="Arial" w:eastAsia="Arial" w:hAnsi="Arial" w:cs="Arial"/>
                <w:sz w:val="18"/>
                <w:szCs w:val="18"/>
                <w:lang w:val="lt-LT"/>
              </w:rPr>
              <w:t xml:space="preserve">  </w:t>
            </w:r>
            <w:r w:rsidR="00002EFE" w:rsidRPr="00C75AAE">
              <w:rPr>
                <w:rFonts w:ascii="Arial" w:eastAsia="Times New Roman" w:hAnsi="Arial" w:cs="Arial"/>
                <w:bCs/>
                <w:sz w:val="18"/>
                <w:szCs w:val="18"/>
                <w:lang w:val="lt-LT"/>
              </w:rPr>
              <w:t xml:space="preserve"> Išperkamas visas Prekių kiekis nurodytas Techninėje specifikacijoje.</w:t>
            </w:r>
          </w:p>
        </w:tc>
      </w:tr>
      <w:tr w:rsidR="00002EFE" w:rsidRPr="00AE5731" w14:paraId="62483F09" w14:textId="77777777" w:rsidTr="00EC747A">
        <w:trPr>
          <w:trHeight w:val="190"/>
        </w:trPr>
        <w:tc>
          <w:tcPr>
            <w:tcW w:w="4957" w:type="dxa"/>
            <w:gridSpan w:val="2"/>
            <w:vMerge w:val="restart"/>
            <w:shd w:val="clear" w:color="auto" w:fill="F2F2F2"/>
            <w:vAlign w:val="center"/>
          </w:tcPr>
          <w:p w14:paraId="4FEA9556" w14:textId="6083F7C1" w:rsidR="00002EFE" w:rsidRPr="00E0037A" w:rsidRDefault="00002EFE" w:rsidP="00002EF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Galimybė pagal sutartį įsigyti 10 proc. sutarties vertės  (jos neviršijant sutartyje nenumatytų prekių / paslaugų, susijusių su prekėmis). </w:t>
            </w:r>
          </w:p>
        </w:tc>
        <w:tc>
          <w:tcPr>
            <w:tcW w:w="4252" w:type="dxa"/>
            <w:gridSpan w:val="2"/>
            <w:vAlign w:val="center"/>
          </w:tcPr>
          <w:p w14:paraId="6C2BB542" w14:textId="0EC3EE92" w:rsidR="00002EFE" w:rsidRDefault="00002EFE" w:rsidP="00002EFE">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Pr="00EC747A">
              <w:rPr>
                <w:rFonts w:ascii="Arial" w:hAnsi="Arial" w:cs="Arial"/>
                <w:bCs/>
                <w:sz w:val="18"/>
                <w:szCs w:val="18"/>
                <w:lang w:val="lt-LT"/>
              </w:rPr>
              <w:t xml:space="preserv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2109534498"/>
                <w14:checkbox>
                  <w14:checked w14:val="1"/>
                  <w14:checkedState w14:val="2612" w14:font="MS Gothic"/>
                  <w14:uncheckedState w14:val="2610" w14:font="MS Gothic"/>
                </w14:checkbox>
              </w:sdtPr>
              <w:sdtEndPr/>
              <w:sdtContent>
                <w:r w:rsidR="00C753B5">
                  <w:rPr>
                    <w:rFonts w:ascii="MS Gothic" w:eastAsia="MS Gothic" w:hAnsi="MS Gothic" w:cs="Arial" w:hint="eastAsia"/>
                    <w:bCs/>
                    <w:sz w:val="18"/>
                    <w:szCs w:val="18"/>
                    <w:lang w:val="lt-LT"/>
                  </w:rPr>
                  <w:t>☒</w:t>
                </w:r>
              </w:sdtContent>
            </w:sdt>
            <w:r w:rsidRPr="00EC747A">
              <w:rPr>
                <w:rFonts w:ascii="Arial" w:eastAsia="Arial" w:hAnsi="Arial" w:cs="Arial"/>
                <w:sz w:val="18"/>
                <w:szCs w:val="18"/>
                <w:lang w:val="lt-LT"/>
              </w:rPr>
              <w:t xml:space="preserve">  </w:t>
            </w:r>
            <w:r w:rsidRPr="00406E41">
              <w:rPr>
                <w:rFonts w:ascii="Arial" w:eastAsia="Times New Roman" w:hAnsi="Arial" w:cs="Arial"/>
                <w:bCs/>
                <w:sz w:val="18"/>
                <w:szCs w:val="18"/>
                <w:lang w:val="lt-LT"/>
              </w:rPr>
              <w:t xml:space="preserve"> </w:t>
            </w:r>
            <w:r w:rsidR="00C948E1" w:rsidRPr="00C948E1">
              <w:rPr>
                <w:rFonts w:ascii="Arial" w:eastAsia="Times New Roman" w:hAnsi="Arial" w:cs="Arial"/>
                <w:bCs/>
                <w:sz w:val="18"/>
                <w:szCs w:val="18"/>
                <w:lang w:val="lt-LT"/>
              </w:rPr>
              <w:t>[</w:t>
            </w:r>
            <w:r w:rsidR="00C948E1" w:rsidRPr="00C948E1">
              <w:rPr>
                <w:rFonts w:ascii="Arial" w:eastAsia="Arial" w:hAnsi="Arial" w:cs="Arial"/>
                <w:sz w:val="18"/>
                <w:szCs w:val="18"/>
                <w:lang w:val="lt-LT"/>
              </w:rPr>
              <w:t>50</w:t>
            </w:r>
            <w:r w:rsidR="00C948E1" w:rsidRPr="00C948E1">
              <w:rPr>
                <w:rFonts w:ascii="Arial" w:eastAsia="Arial" w:hAnsi="Arial" w:cs="Arial"/>
                <w:sz w:val="18"/>
                <w:szCs w:val="18"/>
                <w:lang w:val="lt-LT"/>
              </w:rPr>
              <w:t xml:space="preserve"> </w:t>
            </w:r>
            <w:r w:rsidR="00C948E1" w:rsidRPr="00C948E1">
              <w:rPr>
                <w:rFonts w:ascii="Arial" w:eastAsia="Arial" w:hAnsi="Arial" w:cs="Arial"/>
                <w:sz w:val="18"/>
                <w:szCs w:val="18"/>
                <w:lang w:val="lt-LT"/>
              </w:rPr>
              <w:t>320</w:t>
            </w:r>
            <w:r w:rsidR="00C948E1" w:rsidRPr="00C948E1">
              <w:rPr>
                <w:rFonts w:ascii="Arial" w:eastAsia="Arial" w:hAnsi="Arial" w:cs="Arial"/>
                <w:sz w:val="18"/>
                <w:szCs w:val="18"/>
                <w:lang w:val="lt-LT"/>
              </w:rPr>
              <w:t>,00</w:t>
            </w:r>
            <w:r w:rsidR="00C948E1">
              <w:rPr>
                <w:rFonts w:ascii="Arial" w:eastAsia="Arial" w:hAnsi="Arial" w:cs="Arial"/>
                <w:sz w:val="18"/>
                <w:szCs w:val="18"/>
                <w:lang w:val="lt-LT"/>
              </w:rPr>
              <w:t xml:space="preserve"> </w:t>
            </w:r>
            <w:r w:rsidR="00C948E1" w:rsidRPr="00C948E1">
              <w:rPr>
                <w:rFonts w:ascii="Arial" w:eastAsia="Times New Roman" w:hAnsi="Arial" w:cs="Arial"/>
                <w:bCs/>
                <w:sz w:val="18"/>
                <w:szCs w:val="18"/>
                <w:lang w:val="lt-LT"/>
              </w:rPr>
              <w:t>Eur]</w:t>
            </w:r>
          </w:p>
        </w:tc>
        <w:tc>
          <w:tcPr>
            <w:tcW w:w="992" w:type="dxa"/>
            <w:gridSpan w:val="2"/>
            <w:vMerge w:val="restart"/>
            <w:vAlign w:val="center"/>
          </w:tcPr>
          <w:p w14:paraId="5F06C409" w14:textId="010B5238" w:rsidR="00002EFE" w:rsidRDefault="00002EFE" w:rsidP="00002EFE">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00C753B5">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276257016"/>
                <w14:checkbox>
                  <w14:checked w14:val="0"/>
                  <w14:checkedState w14:val="2612" w14:font="MS Gothic"/>
                  <w14:uncheckedState w14:val="2610" w14:font="MS Gothic"/>
                </w14:checkbox>
              </w:sdtPr>
              <w:sdtEndPr/>
              <w:sdtContent>
                <w:r w:rsidR="00C753B5">
                  <w:rPr>
                    <w:rFonts w:ascii="MS Gothic" w:eastAsia="MS Gothic" w:hAnsi="MS Gothic" w:cs="Arial" w:hint="eastAsia"/>
                    <w:bCs/>
                    <w:sz w:val="18"/>
                    <w:szCs w:val="18"/>
                    <w:lang w:val="lt-LT"/>
                  </w:rPr>
                  <w:t>☐</w:t>
                </w:r>
              </w:sdtContent>
            </w:sdt>
            <w:r w:rsidR="00C753B5">
              <w:rPr>
                <w:rFonts w:ascii="Arial" w:eastAsia="Arial" w:hAnsi="Arial" w:cs="Arial"/>
                <w:sz w:val="24"/>
                <w:szCs w:val="24"/>
                <w:lang w:val="lt-LT"/>
              </w:rPr>
              <w:t xml:space="preserve"> </w:t>
            </w:r>
            <w:r>
              <w:rPr>
                <w:rFonts w:ascii="Arial" w:eastAsia="Arial" w:hAnsi="Arial" w:cs="Arial"/>
                <w:sz w:val="24"/>
                <w:szCs w:val="24"/>
                <w:lang w:val="lt-LT"/>
              </w:rPr>
              <w:t xml:space="preserve"> </w:t>
            </w:r>
          </w:p>
          <w:p w14:paraId="756FEF9D" w14:textId="6907D2B7" w:rsidR="00002EFE" w:rsidRDefault="00002EFE" w:rsidP="00002EFE">
            <w:pPr>
              <w:spacing w:after="0" w:line="240" w:lineRule="auto"/>
              <w:rPr>
                <w:rFonts w:ascii="Arial" w:eastAsia="Times New Roman" w:hAnsi="Arial" w:cs="Arial"/>
                <w:bCs/>
                <w:sz w:val="18"/>
                <w:szCs w:val="18"/>
                <w:lang w:val="lt-LT"/>
              </w:rPr>
            </w:pPr>
          </w:p>
        </w:tc>
      </w:tr>
      <w:tr w:rsidR="00002EFE" w:rsidRPr="00C948E1" w14:paraId="6DEBBD18" w14:textId="77777777" w:rsidTr="00EC747A">
        <w:trPr>
          <w:trHeight w:val="190"/>
        </w:trPr>
        <w:tc>
          <w:tcPr>
            <w:tcW w:w="4957" w:type="dxa"/>
            <w:gridSpan w:val="2"/>
            <w:vMerge/>
            <w:shd w:val="clear" w:color="auto" w:fill="F2F2F2"/>
            <w:vAlign w:val="center"/>
          </w:tcPr>
          <w:p w14:paraId="0794A798" w14:textId="77777777" w:rsidR="00002EFE" w:rsidDel="00E503E6" w:rsidRDefault="00002EFE" w:rsidP="00002EFE">
            <w:pPr>
              <w:numPr>
                <w:ilvl w:val="1"/>
                <w:numId w:val="3"/>
              </w:numPr>
              <w:spacing w:before="40" w:after="40" w:line="240" w:lineRule="auto"/>
              <w:ind w:left="476" w:hanging="476"/>
              <w:rPr>
                <w:rFonts w:ascii="Arial" w:eastAsia="Arial" w:hAnsi="Arial" w:cs="Arial"/>
                <w:sz w:val="18"/>
                <w:szCs w:val="18"/>
                <w:lang w:val="lt-LT"/>
              </w:rPr>
            </w:pPr>
          </w:p>
        </w:tc>
        <w:tc>
          <w:tcPr>
            <w:tcW w:w="4252" w:type="dxa"/>
            <w:gridSpan w:val="2"/>
            <w:vAlign w:val="center"/>
          </w:tcPr>
          <w:p w14:paraId="6CEE235F" w14:textId="0E313F0B" w:rsidR="00002EFE" w:rsidRDefault="00002EFE" w:rsidP="00002EFE">
            <w:pPr>
              <w:spacing w:before="40" w:after="40" w:line="240" w:lineRule="auto"/>
              <w:jc w:val="both"/>
              <w:rPr>
                <w:rFonts w:ascii="Arial" w:eastAsia="Arial" w:hAnsi="Arial" w:cs="Arial"/>
                <w:sz w:val="18"/>
                <w:szCs w:val="18"/>
                <w:lang w:val="lt-LT"/>
              </w:rPr>
            </w:pPr>
            <w:r w:rsidRPr="002F1FC0">
              <w:rPr>
                <w:rFonts w:ascii="Arial" w:hAnsi="Arial" w:cs="Arial"/>
                <w:bCs/>
                <w:sz w:val="18"/>
                <w:szCs w:val="18"/>
                <w:lang w:val="lt-LT"/>
              </w:rPr>
              <w:t xml:space="preserve">Nenumatytos prekės </w:t>
            </w:r>
            <w:r>
              <w:rPr>
                <w:rFonts w:ascii="Arial" w:hAnsi="Arial" w:cs="Arial"/>
                <w:bCs/>
                <w:sz w:val="18"/>
                <w:szCs w:val="18"/>
                <w:lang w:val="lt-LT"/>
              </w:rPr>
              <w:t>gali būti</w:t>
            </w:r>
            <w:r w:rsidRPr="002F1FC0">
              <w:rPr>
                <w:rFonts w:ascii="Arial" w:hAnsi="Arial" w:cs="Arial"/>
                <w:bCs/>
                <w:sz w:val="18"/>
                <w:szCs w:val="18"/>
                <w:lang w:val="lt-LT"/>
              </w:rPr>
              <w:t xml:space="preserve">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w:t>
            </w:r>
            <w:r w:rsidRPr="002F1FC0">
              <w:rPr>
                <w:rFonts w:ascii="Arial" w:hAnsi="Arial" w:cs="Arial"/>
                <w:bCs/>
                <w:sz w:val="18"/>
                <w:szCs w:val="18"/>
                <w:lang w:val="lt-LT"/>
              </w:rPr>
              <w:lastRenderedPageBreak/>
              <w:t>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992" w:type="dxa"/>
            <w:gridSpan w:val="2"/>
            <w:vMerge/>
            <w:vAlign w:val="center"/>
          </w:tcPr>
          <w:p w14:paraId="06CFD359" w14:textId="77777777" w:rsidR="00002EFE" w:rsidRDefault="00002EFE" w:rsidP="00002EFE">
            <w:pPr>
              <w:spacing w:before="40" w:after="40" w:line="240" w:lineRule="auto"/>
              <w:rPr>
                <w:rFonts w:ascii="Arial" w:eastAsia="Arial" w:hAnsi="Arial" w:cs="Arial"/>
                <w:sz w:val="18"/>
                <w:szCs w:val="18"/>
                <w:lang w:val="lt-LT"/>
              </w:rPr>
            </w:pPr>
          </w:p>
        </w:tc>
      </w:tr>
      <w:tr w:rsidR="00002EFE" w:rsidRPr="00002EFE" w14:paraId="43AFEF14" w14:textId="77777777" w:rsidTr="00EC747A">
        <w:trPr>
          <w:trHeight w:val="233"/>
        </w:trPr>
        <w:tc>
          <w:tcPr>
            <w:tcW w:w="4957" w:type="dxa"/>
            <w:gridSpan w:val="2"/>
            <w:shd w:val="clear" w:color="auto" w:fill="F2F2F2"/>
            <w:vAlign w:val="center"/>
          </w:tcPr>
          <w:p w14:paraId="37AB0C9B" w14:textId="4FD9DA42" w:rsidR="00002EFE" w:rsidRPr="00E0037A" w:rsidRDefault="00002EFE" w:rsidP="00002EF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kainos peržiūra </w:t>
            </w:r>
          </w:p>
        </w:tc>
        <w:tc>
          <w:tcPr>
            <w:tcW w:w="5244" w:type="dxa"/>
            <w:gridSpan w:val="4"/>
            <w:vAlign w:val="center"/>
          </w:tcPr>
          <w:p w14:paraId="1CB2BF7E" w14:textId="214C0D98" w:rsidR="00002EFE" w:rsidRPr="00BA2233" w:rsidRDefault="00346B1F" w:rsidP="00002EFE">
            <w:pPr>
              <w:spacing w:after="0" w:line="240" w:lineRule="auto"/>
              <w:rPr>
                <w:rFonts w:ascii="Arial" w:eastAsia="Arial" w:hAnsi="Arial" w:cs="Arial"/>
                <w:sz w:val="18"/>
                <w:szCs w:val="18"/>
                <w:lang w:val="lt-LT"/>
              </w:rPr>
            </w:pPr>
            <w:sdt>
              <w:sdtPr>
                <w:rPr>
                  <w:rFonts w:ascii="Arial" w:hAnsi="Arial" w:cs="Arial"/>
                  <w:bCs/>
                  <w:sz w:val="18"/>
                  <w:szCs w:val="18"/>
                </w:rPr>
                <w:id w:val="-301307827"/>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BA2233">
              <w:rPr>
                <w:rFonts w:ascii="Arial" w:eastAsia="Arial" w:hAnsi="Arial" w:cs="Arial"/>
                <w:sz w:val="18"/>
                <w:szCs w:val="18"/>
              </w:rPr>
              <w:t xml:space="preserve"> </w:t>
            </w:r>
            <w:r w:rsidR="00002EFE" w:rsidRPr="00BA2233">
              <w:rPr>
                <w:rFonts w:ascii="Arial" w:eastAsia="Arial" w:hAnsi="Arial" w:cs="Arial"/>
                <w:sz w:val="18"/>
                <w:szCs w:val="18"/>
                <w:lang w:val="lt-LT"/>
              </w:rPr>
              <w:t xml:space="preserve"> – taikoma</w:t>
            </w:r>
          </w:p>
          <w:p w14:paraId="380F72B2" w14:textId="46E4D354" w:rsidR="00002EFE" w:rsidRPr="00576D5C" w:rsidRDefault="00346B1F" w:rsidP="00002EFE">
            <w:pPr>
              <w:spacing w:after="0" w:line="240" w:lineRule="auto"/>
              <w:jc w:val="both"/>
              <w:rPr>
                <w:rFonts w:ascii="Arial" w:eastAsia="Times New Roman" w:hAnsi="Arial" w:cs="Arial"/>
                <w:bCs/>
                <w:sz w:val="18"/>
                <w:szCs w:val="18"/>
                <w:lang w:val="lt-LT"/>
              </w:rPr>
            </w:pPr>
            <w:sdt>
              <w:sdtPr>
                <w:rPr>
                  <w:rFonts w:ascii="Arial" w:hAnsi="Arial" w:cs="Arial"/>
                  <w:bCs/>
                  <w:sz w:val="18"/>
                  <w:szCs w:val="18"/>
                  <w:lang w:val="lt-LT"/>
                </w:rPr>
                <w:id w:val="590821660"/>
                <w14:checkbox>
                  <w14:checked w14:val="1"/>
                  <w14:checkedState w14:val="2612" w14:font="MS Gothic"/>
                  <w14:uncheckedState w14:val="2610" w14:font="MS Gothic"/>
                </w14:checkbox>
              </w:sdtPr>
              <w:sdtEndPr/>
              <w:sdtContent>
                <w:r w:rsidR="00002EFE" w:rsidRPr="00576D5C">
                  <w:rPr>
                    <w:rFonts w:ascii="MS Gothic" w:eastAsia="MS Gothic" w:hAnsi="MS Gothic" w:cs="Arial" w:hint="eastAsia"/>
                    <w:bCs/>
                    <w:sz w:val="18"/>
                    <w:szCs w:val="18"/>
                    <w:lang w:val="lt-LT"/>
                  </w:rPr>
                  <w:t>☒</w:t>
                </w:r>
              </w:sdtContent>
            </w:sdt>
            <w:r w:rsidR="00002EFE" w:rsidRPr="00BA2233">
              <w:rPr>
                <w:rFonts w:ascii="Arial" w:eastAsia="Arial" w:hAnsi="Arial" w:cs="Arial"/>
                <w:sz w:val="18"/>
                <w:szCs w:val="18"/>
                <w:lang w:val="lt-LT"/>
              </w:rPr>
              <w:t xml:space="preserve">  </w:t>
            </w:r>
            <w:r w:rsidR="00002EFE" w:rsidRPr="005F7498">
              <w:rPr>
                <w:rFonts w:ascii="Arial" w:eastAsia="Arial" w:hAnsi="Arial" w:cs="Arial"/>
                <w:sz w:val="18"/>
                <w:szCs w:val="18"/>
                <w:lang w:val="lt-LT"/>
              </w:rPr>
              <w:t xml:space="preserve">– netaikoma </w:t>
            </w:r>
          </w:p>
        </w:tc>
      </w:tr>
      <w:tr w:rsidR="00002EFE" w:rsidRPr="00C948E1" w14:paraId="1B18A1D9" w14:textId="77777777" w:rsidTr="00EC747A">
        <w:trPr>
          <w:trHeight w:val="233"/>
        </w:trPr>
        <w:tc>
          <w:tcPr>
            <w:tcW w:w="4957" w:type="dxa"/>
            <w:gridSpan w:val="2"/>
            <w:shd w:val="clear" w:color="auto" w:fill="F2F2F2"/>
            <w:vAlign w:val="center"/>
          </w:tcPr>
          <w:p w14:paraId="554D7C88" w14:textId="2141798A" w:rsidR="00002EFE"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4.7.1. Sutarties kainos peržiūros periodiškumas (pirminis)</w:t>
            </w:r>
          </w:p>
        </w:tc>
        <w:tc>
          <w:tcPr>
            <w:tcW w:w="5244" w:type="dxa"/>
            <w:gridSpan w:val="4"/>
            <w:vAlign w:val="center"/>
          </w:tcPr>
          <w:p w14:paraId="108EB551" w14:textId="14AC020C" w:rsidR="00002EFE" w:rsidRPr="00BA2233" w:rsidRDefault="00002EFE" w:rsidP="00002EFE">
            <w:pPr>
              <w:spacing w:after="0" w:line="240" w:lineRule="auto"/>
              <w:rPr>
                <w:rFonts w:ascii="Arial" w:eastAsia="Arial" w:hAnsi="Arial" w:cs="Arial"/>
                <w:sz w:val="18"/>
                <w:szCs w:val="18"/>
                <w:lang w:val="lt-LT"/>
              </w:rPr>
            </w:pPr>
            <w:r w:rsidRPr="00BA2233">
              <w:rPr>
                <w:rFonts w:ascii="Segoe UI Symbol" w:eastAsia="MS Gothic" w:hAnsi="Segoe UI Symbol" w:cs="Segoe UI Symbol"/>
                <w:bCs/>
                <w:sz w:val="18"/>
                <w:szCs w:val="18"/>
                <w:lang w:val="lt-LT"/>
              </w:rPr>
              <w:t>☐</w:t>
            </w:r>
            <w:r w:rsidRPr="00BA2233">
              <w:rPr>
                <w:rFonts w:ascii="Arial" w:eastAsia="Arial" w:hAnsi="Arial" w:cs="Arial"/>
                <w:sz w:val="18"/>
                <w:szCs w:val="18"/>
                <w:lang w:val="lt-LT"/>
              </w:rPr>
              <w:t xml:space="preserve"> – po 6 mėn. nuo Sutarties pasirašymo</w:t>
            </w:r>
          </w:p>
          <w:p w14:paraId="18AF6093" w14:textId="19CF4081" w:rsidR="00002EFE" w:rsidRPr="00BA2233" w:rsidRDefault="00002EFE" w:rsidP="00002EFE">
            <w:pPr>
              <w:spacing w:after="0" w:line="240" w:lineRule="auto"/>
              <w:rPr>
                <w:rFonts w:ascii="Arial" w:eastAsia="Arial" w:hAnsi="Arial" w:cs="Arial"/>
                <w:sz w:val="18"/>
                <w:szCs w:val="18"/>
                <w:lang w:val="lt-LT"/>
              </w:rPr>
            </w:pPr>
            <w:r w:rsidRPr="00BA2233">
              <w:rPr>
                <w:rFonts w:ascii="Segoe UI Symbol" w:eastAsia="MS Gothic" w:hAnsi="Segoe UI Symbol" w:cs="Segoe UI Symbol"/>
                <w:bCs/>
                <w:sz w:val="18"/>
                <w:szCs w:val="18"/>
                <w:lang w:val="lt-LT"/>
              </w:rPr>
              <w:t>☐</w:t>
            </w:r>
            <w:r w:rsidRPr="00BA2233">
              <w:rPr>
                <w:rFonts w:ascii="Arial" w:eastAsia="Arial" w:hAnsi="Arial" w:cs="Arial"/>
                <w:sz w:val="18"/>
                <w:szCs w:val="18"/>
                <w:lang w:val="lt-LT"/>
              </w:rPr>
              <w:t xml:space="preserve">  – po 12 mėn. nuo Sutarties pasirašymo</w:t>
            </w:r>
          </w:p>
        </w:tc>
      </w:tr>
      <w:tr w:rsidR="00002EFE" w:rsidRPr="00C948E1" w14:paraId="3886255B" w14:textId="77777777" w:rsidTr="00EC747A">
        <w:trPr>
          <w:trHeight w:val="233"/>
        </w:trPr>
        <w:tc>
          <w:tcPr>
            <w:tcW w:w="4957" w:type="dxa"/>
            <w:gridSpan w:val="2"/>
            <w:shd w:val="clear" w:color="auto" w:fill="F2F2F2"/>
            <w:vAlign w:val="center"/>
          </w:tcPr>
          <w:p w14:paraId="3BF1E754" w14:textId="2464907A" w:rsidR="00002EFE"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4.7.2.  Sutarties kainos peržiūros periodiškumas (antrinis ir kt.)</w:t>
            </w:r>
          </w:p>
        </w:tc>
        <w:tc>
          <w:tcPr>
            <w:tcW w:w="5244" w:type="dxa"/>
            <w:gridSpan w:val="4"/>
            <w:vAlign w:val="center"/>
          </w:tcPr>
          <w:p w14:paraId="7956DC6F" w14:textId="75A3DF90" w:rsidR="00002EFE" w:rsidRPr="00BA2233" w:rsidRDefault="00002EFE" w:rsidP="00002EFE">
            <w:pPr>
              <w:spacing w:after="0" w:line="240" w:lineRule="auto"/>
              <w:rPr>
                <w:rFonts w:ascii="Arial" w:eastAsia="Arial" w:hAnsi="Arial" w:cs="Arial"/>
                <w:sz w:val="18"/>
                <w:szCs w:val="18"/>
                <w:lang w:val="lt-LT"/>
              </w:rPr>
            </w:pPr>
            <w:r w:rsidRPr="00BA2233">
              <w:rPr>
                <w:rFonts w:ascii="Segoe UI Symbol" w:eastAsia="MS Gothic" w:hAnsi="Segoe UI Symbol" w:cs="Segoe UI Symbol"/>
                <w:bCs/>
                <w:sz w:val="18"/>
                <w:szCs w:val="18"/>
                <w:lang w:val="lt-LT"/>
              </w:rPr>
              <w:t>☐</w:t>
            </w:r>
            <w:r w:rsidRPr="00BA2233">
              <w:rPr>
                <w:rFonts w:ascii="Arial" w:eastAsia="Arial" w:hAnsi="Arial" w:cs="Arial"/>
                <w:sz w:val="18"/>
                <w:szCs w:val="18"/>
                <w:lang w:val="lt-LT"/>
              </w:rPr>
              <w:t xml:space="preserve"> – po 6 mėn. nuo paskutinio kainos peržiūrėjimo</w:t>
            </w:r>
          </w:p>
          <w:p w14:paraId="4A4447DF" w14:textId="41557032" w:rsidR="00002EFE" w:rsidRPr="00BA2233" w:rsidRDefault="00002EFE" w:rsidP="00002EFE">
            <w:pPr>
              <w:spacing w:after="0" w:line="240" w:lineRule="auto"/>
              <w:rPr>
                <w:rFonts w:ascii="Arial" w:eastAsia="Arial" w:hAnsi="Arial" w:cs="Arial"/>
                <w:sz w:val="18"/>
                <w:szCs w:val="18"/>
                <w:lang w:val="lt-LT"/>
              </w:rPr>
            </w:pPr>
            <w:r w:rsidRPr="00BA2233">
              <w:rPr>
                <w:rFonts w:ascii="Segoe UI Symbol" w:eastAsia="MS Gothic" w:hAnsi="Segoe UI Symbol" w:cs="Segoe UI Symbol"/>
                <w:bCs/>
                <w:sz w:val="18"/>
                <w:szCs w:val="18"/>
                <w:lang w:val="lt-LT"/>
              </w:rPr>
              <w:t>☐</w:t>
            </w:r>
            <w:r w:rsidRPr="00BA2233">
              <w:rPr>
                <w:rFonts w:ascii="Arial" w:eastAsia="Arial" w:hAnsi="Arial" w:cs="Arial"/>
                <w:sz w:val="18"/>
                <w:szCs w:val="18"/>
                <w:lang w:val="it-IT"/>
              </w:rPr>
              <w:t xml:space="preserve"> </w:t>
            </w:r>
            <w:r w:rsidRPr="00BA2233">
              <w:rPr>
                <w:rFonts w:ascii="Arial" w:eastAsia="Arial" w:hAnsi="Arial" w:cs="Arial"/>
                <w:sz w:val="18"/>
                <w:szCs w:val="18"/>
                <w:lang w:val="lt-LT"/>
              </w:rPr>
              <w:t xml:space="preserve"> – po 12 mėn. nuo paskutinio kainos peržiūrėjimo</w:t>
            </w:r>
          </w:p>
        </w:tc>
      </w:tr>
      <w:tr w:rsidR="00002EFE" w:rsidRPr="00A51D8F" w14:paraId="537BED1D" w14:textId="77777777" w:rsidTr="00EC747A">
        <w:trPr>
          <w:trHeight w:val="319"/>
        </w:trPr>
        <w:tc>
          <w:tcPr>
            <w:tcW w:w="4957" w:type="dxa"/>
            <w:gridSpan w:val="2"/>
            <w:shd w:val="clear" w:color="auto" w:fill="F2F2F2"/>
            <w:vAlign w:val="center"/>
          </w:tcPr>
          <w:p w14:paraId="0E3F075C" w14:textId="5F4CA667" w:rsidR="00002EFE" w:rsidRPr="00EC747A" w:rsidRDefault="00002EFE" w:rsidP="00002EFE">
            <w:pPr>
              <w:spacing w:before="40" w:after="40" w:line="240" w:lineRule="auto"/>
              <w:rPr>
                <w:rFonts w:ascii="Arial" w:eastAsia="Arial" w:hAnsi="Arial" w:cs="Arial"/>
                <w:sz w:val="18"/>
                <w:szCs w:val="18"/>
                <w:lang w:val="lt-LT"/>
              </w:rPr>
            </w:pPr>
            <w:r w:rsidRPr="00EC747A">
              <w:rPr>
                <w:rFonts w:ascii="Arial" w:eastAsia="Arial" w:hAnsi="Arial" w:cs="Arial"/>
                <w:sz w:val="18"/>
                <w:szCs w:val="18"/>
                <w:lang w:val="lt-LT"/>
              </w:rPr>
              <w:t>4.7.3. Sutarties kainos peržiūros pagrindas</w:t>
            </w:r>
          </w:p>
        </w:tc>
        <w:tc>
          <w:tcPr>
            <w:tcW w:w="5244" w:type="dxa"/>
            <w:gridSpan w:val="4"/>
            <w:vAlign w:val="center"/>
          </w:tcPr>
          <w:p w14:paraId="230A0C05" w14:textId="1A98B289" w:rsidR="00002EFE" w:rsidRPr="00EC747A" w:rsidRDefault="00002EFE" w:rsidP="00002EFE">
            <w:pPr>
              <w:pStyle w:val="NormalWeb"/>
              <w:spacing w:before="0" w:beforeAutospacing="0" w:after="0" w:afterAutospacing="0"/>
              <w:jc w:val="both"/>
              <w:rPr>
                <w:rFonts w:ascii="Arial" w:hAnsi="Arial" w:cs="Arial"/>
                <w:color w:val="000000"/>
                <w:sz w:val="18"/>
                <w:szCs w:val="18"/>
              </w:rPr>
            </w:pPr>
            <w:r w:rsidRPr="00EC747A">
              <w:rPr>
                <w:rFonts w:ascii="Arial" w:hAnsi="Arial" w:cs="Arial"/>
                <w:color w:val="000000"/>
                <w:sz w:val="18"/>
                <w:szCs w:val="18"/>
              </w:rPr>
              <w:t>-</w:t>
            </w:r>
          </w:p>
        </w:tc>
      </w:tr>
      <w:tr w:rsidR="00002EFE" w:rsidRPr="00A51D8F" w14:paraId="50373039" w14:textId="77777777" w:rsidTr="00EC747A">
        <w:trPr>
          <w:trHeight w:val="233"/>
        </w:trPr>
        <w:tc>
          <w:tcPr>
            <w:tcW w:w="4957" w:type="dxa"/>
            <w:gridSpan w:val="2"/>
            <w:shd w:val="clear" w:color="auto" w:fill="F2F2F2"/>
            <w:vAlign w:val="center"/>
          </w:tcPr>
          <w:p w14:paraId="6B14F053" w14:textId="79487084" w:rsidR="00002EFE"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4.7.4. Sutarties kainos peržiūros formulė</w:t>
            </w:r>
          </w:p>
        </w:tc>
        <w:tc>
          <w:tcPr>
            <w:tcW w:w="5244" w:type="dxa"/>
            <w:gridSpan w:val="4"/>
            <w:vAlign w:val="center"/>
          </w:tcPr>
          <w:p w14:paraId="1D549079" w14:textId="683B2681" w:rsidR="00002EFE" w:rsidRPr="00953BFD" w:rsidRDefault="00002EFE" w:rsidP="00002EFE">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w:t>
            </w:r>
          </w:p>
        </w:tc>
      </w:tr>
      <w:tr w:rsidR="00002EFE" w:rsidRPr="00C948E1" w14:paraId="7E656B84" w14:textId="77777777" w:rsidTr="00EC747A">
        <w:trPr>
          <w:trHeight w:val="233"/>
        </w:trPr>
        <w:tc>
          <w:tcPr>
            <w:tcW w:w="4957" w:type="dxa"/>
            <w:gridSpan w:val="2"/>
            <w:shd w:val="clear" w:color="auto" w:fill="F2F2F2"/>
            <w:vAlign w:val="center"/>
          </w:tcPr>
          <w:p w14:paraId="4AC24302" w14:textId="6D8CA852" w:rsidR="00002EFE" w:rsidRPr="00BE6C4B" w:rsidRDefault="00002EFE" w:rsidP="00002EFE">
            <w:pPr>
              <w:spacing w:before="40" w:after="40"/>
              <w:rPr>
                <w:rFonts w:ascii="Arial" w:eastAsia="Arial" w:hAnsi="Arial" w:cs="Arial"/>
                <w:sz w:val="18"/>
                <w:szCs w:val="18"/>
              </w:rPr>
            </w:pPr>
            <w:r w:rsidRPr="00BE6C4B">
              <w:rPr>
                <w:rFonts w:ascii="Arial" w:eastAsia="Arial" w:hAnsi="Arial" w:cs="Arial"/>
                <w:sz w:val="18"/>
                <w:szCs w:val="18"/>
              </w:rPr>
              <w:t>4.</w:t>
            </w:r>
            <w:r>
              <w:rPr>
                <w:rFonts w:ascii="Arial" w:eastAsia="Arial" w:hAnsi="Arial" w:cs="Arial"/>
                <w:sz w:val="18"/>
                <w:szCs w:val="18"/>
              </w:rPr>
              <w:t xml:space="preserve">8. </w:t>
            </w:r>
            <w:proofErr w:type="spellStart"/>
            <w:r w:rsidRPr="00BE6C4B">
              <w:rPr>
                <w:rFonts w:ascii="Arial" w:eastAsia="Arial" w:hAnsi="Arial" w:cs="Arial"/>
                <w:sz w:val="18"/>
                <w:szCs w:val="18"/>
              </w:rPr>
              <w:t>Kitos</w:t>
            </w:r>
            <w:proofErr w:type="spellEnd"/>
            <w:r w:rsidRPr="00BE6C4B">
              <w:rPr>
                <w:rFonts w:ascii="Arial" w:eastAsia="Arial" w:hAnsi="Arial" w:cs="Arial"/>
                <w:sz w:val="18"/>
                <w:szCs w:val="18"/>
              </w:rPr>
              <w:t xml:space="preserve"> </w:t>
            </w:r>
            <w:proofErr w:type="spellStart"/>
            <w:r w:rsidRPr="00BE6C4B">
              <w:rPr>
                <w:rFonts w:ascii="Arial" w:eastAsia="Arial" w:hAnsi="Arial" w:cs="Arial"/>
                <w:sz w:val="18"/>
                <w:szCs w:val="18"/>
              </w:rPr>
              <w:t>sąlygos</w:t>
            </w:r>
            <w:proofErr w:type="spellEnd"/>
          </w:p>
        </w:tc>
        <w:tc>
          <w:tcPr>
            <w:tcW w:w="5244" w:type="dxa"/>
            <w:gridSpan w:val="4"/>
            <w:vAlign w:val="center"/>
          </w:tcPr>
          <w:p w14:paraId="1638CE8F" w14:textId="686CAFE2" w:rsidR="00002EFE" w:rsidRDefault="00002EFE" w:rsidP="00002EFE">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4.8.1.</w:t>
            </w:r>
            <w:r>
              <w:t xml:space="preserve"> </w:t>
            </w:r>
            <w:r w:rsidRPr="00576D5C">
              <w:rPr>
                <w:rFonts w:ascii="Arial" w:eastAsia="Times New Roman" w:hAnsi="Arial" w:cs="Arial"/>
                <w:bCs/>
                <w:sz w:val="18"/>
                <w:szCs w:val="18"/>
                <w:lang w:val="lt-LT"/>
              </w:rPr>
              <w:t xml:space="preserve">Prekės ir Prekių kokybė turi atitikti Sutartyje, Techninėje specifikacijoje nurodytus reikalavimus ir teisės aktų, reglamentuojančių </w:t>
            </w:r>
            <w:r w:rsidR="006D48FC">
              <w:rPr>
                <w:rFonts w:ascii="Arial" w:eastAsia="Times New Roman" w:hAnsi="Arial" w:cs="Arial"/>
                <w:bCs/>
                <w:sz w:val="18"/>
                <w:szCs w:val="18"/>
                <w:lang w:val="lt-LT"/>
              </w:rPr>
              <w:t xml:space="preserve">tokių </w:t>
            </w:r>
            <w:r w:rsidRPr="00576D5C">
              <w:rPr>
                <w:rFonts w:ascii="Arial" w:eastAsia="Times New Roman" w:hAnsi="Arial" w:cs="Arial"/>
                <w:bCs/>
                <w:sz w:val="18"/>
                <w:szCs w:val="18"/>
                <w:lang w:val="lt-LT"/>
              </w:rPr>
              <w:t xml:space="preserve">Prekių kokybės, saugos, tiekimo reikalavimus. </w:t>
            </w:r>
          </w:p>
          <w:p w14:paraId="1DEBEE43" w14:textId="77777777" w:rsidR="00D91FA5" w:rsidRPr="00D91FA5" w:rsidRDefault="00002EFE" w:rsidP="00D91FA5">
            <w:pPr>
              <w:spacing w:after="0" w:line="240" w:lineRule="auto"/>
              <w:jc w:val="both"/>
              <w:rPr>
                <w:rFonts w:ascii="Arial" w:hAnsi="Arial" w:cs="Arial"/>
                <w:color w:val="EE0000"/>
                <w:sz w:val="18"/>
                <w:szCs w:val="18"/>
                <w:lang w:val="lt-LT"/>
              </w:rPr>
            </w:pPr>
            <w:r w:rsidRPr="00C948E1">
              <w:rPr>
                <w:rFonts w:ascii="Arial" w:eastAsia="Times New Roman" w:hAnsi="Arial" w:cs="Arial"/>
                <w:bCs/>
                <w:sz w:val="18"/>
                <w:szCs w:val="18"/>
                <w:lang w:val="lt-LT"/>
              </w:rPr>
              <w:t xml:space="preserve">4.8.2. </w:t>
            </w:r>
            <w:r w:rsidRPr="00C948E1">
              <w:rPr>
                <w:rFonts w:ascii="Arial" w:eastAsia="Arial" w:hAnsi="Arial" w:cs="Arial"/>
                <w:sz w:val="18"/>
                <w:szCs w:val="18"/>
                <w:lang w:val="lt-LT"/>
              </w:rPr>
              <w:t xml:space="preserve">Pirkėjui pareikalavus, Teikėjas privalo ne vėliau kaip per 3 d. d. pateikti įrodančius dokumentus dėl </w:t>
            </w:r>
            <w:r w:rsidRPr="00C948E1">
              <w:rPr>
                <w:rFonts w:ascii="Arial" w:hAnsi="Arial" w:cs="Arial"/>
                <w:sz w:val="18"/>
                <w:szCs w:val="18"/>
                <w:lang w:val="lt-LT"/>
              </w:rPr>
              <w:t>Techninė</w:t>
            </w:r>
            <w:r w:rsidR="00C948E1">
              <w:rPr>
                <w:rFonts w:ascii="Arial" w:hAnsi="Arial" w:cs="Arial"/>
                <w:sz w:val="18"/>
                <w:szCs w:val="18"/>
                <w:lang w:val="lt-LT"/>
              </w:rPr>
              <w:t>je</w:t>
            </w:r>
            <w:r w:rsidRPr="00C948E1">
              <w:rPr>
                <w:rFonts w:ascii="Arial" w:hAnsi="Arial" w:cs="Arial"/>
                <w:sz w:val="18"/>
                <w:szCs w:val="18"/>
                <w:lang w:val="lt-LT"/>
              </w:rPr>
              <w:t xml:space="preserve"> specifikacijo</w:t>
            </w:r>
            <w:r w:rsidR="00C948E1">
              <w:rPr>
                <w:rFonts w:ascii="Arial" w:hAnsi="Arial" w:cs="Arial"/>
                <w:sz w:val="18"/>
                <w:szCs w:val="18"/>
                <w:lang w:val="lt-LT"/>
              </w:rPr>
              <w:t>je</w:t>
            </w:r>
            <w:r w:rsidRPr="00C948E1">
              <w:rPr>
                <w:rFonts w:ascii="Arial" w:hAnsi="Arial" w:cs="Arial"/>
                <w:sz w:val="18"/>
                <w:szCs w:val="18"/>
                <w:lang w:val="lt-LT"/>
              </w:rPr>
              <w:t xml:space="preserve"> nurodytų reikalavimų atitikties</w:t>
            </w:r>
            <w:r w:rsidR="006D48FC" w:rsidRPr="00C948E1">
              <w:rPr>
                <w:rFonts w:ascii="Arial" w:hAnsi="Arial" w:cs="Arial"/>
                <w:sz w:val="18"/>
                <w:szCs w:val="18"/>
                <w:lang w:val="lt-LT"/>
              </w:rPr>
              <w:t xml:space="preserve"> dėl kurių pasiūlymo teikimo m</w:t>
            </w:r>
            <w:r w:rsidR="006D48FC" w:rsidRPr="00D91FA5">
              <w:rPr>
                <w:rFonts w:ascii="Arial" w:hAnsi="Arial" w:cs="Arial"/>
                <w:sz w:val="18"/>
                <w:szCs w:val="18"/>
                <w:lang w:val="lt-LT"/>
              </w:rPr>
              <w:t>etu buvo prašyta deklaruoti atitiktį, neteikiant atskiro įrodymo</w:t>
            </w:r>
            <w:r w:rsidRPr="00D91FA5">
              <w:rPr>
                <w:rFonts w:ascii="Arial" w:hAnsi="Arial" w:cs="Arial"/>
                <w:sz w:val="18"/>
                <w:szCs w:val="18"/>
                <w:lang w:val="lt-LT"/>
              </w:rPr>
              <w:t xml:space="preserve">. Nepateikus įrodymų, taikoma </w:t>
            </w:r>
            <w:r w:rsidR="006D48FC" w:rsidRPr="00D91FA5">
              <w:rPr>
                <w:rFonts w:ascii="Arial" w:hAnsi="Arial" w:cs="Arial"/>
                <w:sz w:val="18"/>
                <w:szCs w:val="18"/>
                <w:lang w:val="lt-LT"/>
              </w:rPr>
              <w:t>1</w:t>
            </w:r>
            <w:r w:rsidRPr="00D91FA5">
              <w:rPr>
                <w:rFonts w:ascii="Arial" w:hAnsi="Arial" w:cs="Arial"/>
                <w:sz w:val="18"/>
                <w:szCs w:val="18"/>
                <w:lang w:val="lt-LT"/>
              </w:rPr>
              <w:t xml:space="preserve">00 Eur bauda ir Tiekėjas įpareigojamas nedelsiant užtikrinti </w:t>
            </w:r>
            <w:r w:rsidR="00C948E1" w:rsidRPr="00D91FA5">
              <w:rPr>
                <w:rFonts w:ascii="Arial" w:hAnsi="Arial" w:cs="Arial"/>
                <w:sz w:val="18"/>
                <w:szCs w:val="18"/>
                <w:lang w:val="lt-LT"/>
              </w:rPr>
              <w:t xml:space="preserve">konkretaus (-čių) </w:t>
            </w:r>
            <w:r w:rsidRPr="00D91FA5">
              <w:rPr>
                <w:rFonts w:ascii="Arial" w:hAnsi="Arial" w:cs="Arial"/>
                <w:sz w:val="18"/>
                <w:szCs w:val="18"/>
                <w:lang w:val="lt-LT"/>
              </w:rPr>
              <w:t>Techninė</w:t>
            </w:r>
            <w:r w:rsidR="00C948E1" w:rsidRPr="00D91FA5">
              <w:rPr>
                <w:rFonts w:ascii="Arial" w:hAnsi="Arial" w:cs="Arial"/>
                <w:sz w:val="18"/>
                <w:szCs w:val="18"/>
                <w:lang w:val="lt-LT"/>
              </w:rPr>
              <w:t>je</w:t>
            </w:r>
            <w:r w:rsidRPr="00D91FA5">
              <w:rPr>
                <w:rFonts w:ascii="Arial" w:hAnsi="Arial" w:cs="Arial"/>
                <w:sz w:val="18"/>
                <w:szCs w:val="18"/>
                <w:lang w:val="lt-LT"/>
              </w:rPr>
              <w:t xml:space="preserve"> specifikacijo</w:t>
            </w:r>
            <w:r w:rsidR="00C948E1" w:rsidRPr="00D91FA5">
              <w:rPr>
                <w:rFonts w:ascii="Arial" w:hAnsi="Arial" w:cs="Arial"/>
                <w:sz w:val="18"/>
                <w:szCs w:val="18"/>
                <w:lang w:val="lt-LT"/>
              </w:rPr>
              <w:t>je</w:t>
            </w:r>
            <w:r w:rsidRPr="00D91FA5">
              <w:rPr>
                <w:rFonts w:ascii="Arial" w:hAnsi="Arial" w:cs="Arial"/>
                <w:sz w:val="18"/>
                <w:szCs w:val="18"/>
                <w:lang w:val="lt-LT"/>
              </w:rPr>
              <w:t xml:space="preserve"> nurodyt</w:t>
            </w:r>
            <w:r w:rsidR="00F92276" w:rsidRPr="00D91FA5">
              <w:rPr>
                <w:rFonts w:ascii="Arial" w:hAnsi="Arial" w:cs="Arial"/>
                <w:sz w:val="18"/>
                <w:szCs w:val="18"/>
                <w:lang w:val="lt-LT"/>
              </w:rPr>
              <w:t>o (-</w:t>
            </w:r>
            <w:r w:rsidRPr="00D91FA5">
              <w:rPr>
                <w:rFonts w:ascii="Arial" w:hAnsi="Arial" w:cs="Arial"/>
                <w:sz w:val="18"/>
                <w:szCs w:val="18"/>
                <w:lang w:val="lt-LT"/>
              </w:rPr>
              <w:t>ų</w:t>
            </w:r>
            <w:r w:rsidR="00F92276" w:rsidRPr="00D91FA5">
              <w:rPr>
                <w:rFonts w:ascii="Arial" w:hAnsi="Arial" w:cs="Arial"/>
                <w:sz w:val="18"/>
                <w:szCs w:val="18"/>
                <w:lang w:val="lt-LT"/>
              </w:rPr>
              <w:t>)</w:t>
            </w:r>
            <w:r w:rsidRPr="00D91FA5">
              <w:rPr>
                <w:rFonts w:ascii="Arial" w:hAnsi="Arial" w:cs="Arial"/>
                <w:sz w:val="18"/>
                <w:szCs w:val="18"/>
                <w:lang w:val="lt-LT"/>
              </w:rPr>
              <w:t xml:space="preserve"> reikalavim</w:t>
            </w:r>
            <w:r w:rsidR="00F92276" w:rsidRPr="00D91FA5">
              <w:rPr>
                <w:rFonts w:ascii="Arial" w:hAnsi="Arial" w:cs="Arial"/>
                <w:sz w:val="18"/>
                <w:szCs w:val="18"/>
                <w:lang w:val="lt-LT"/>
              </w:rPr>
              <w:t>o (-</w:t>
            </w:r>
            <w:r w:rsidRPr="00D91FA5">
              <w:rPr>
                <w:rFonts w:ascii="Arial" w:hAnsi="Arial" w:cs="Arial"/>
                <w:sz w:val="18"/>
                <w:szCs w:val="18"/>
                <w:lang w:val="lt-LT"/>
              </w:rPr>
              <w:t>ų</w:t>
            </w:r>
            <w:r w:rsidR="00F92276" w:rsidRPr="00D91FA5">
              <w:rPr>
                <w:rFonts w:ascii="Arial" w:hAnsi="Arial" w:cs="Arial"/>
                <w:sz w:val="18"/>
                <w:szCs w:val="18"/>
                <w:lang w:val="lt-LT"/>
              </w:rPr>
              <w:t>)</w:t>
            </w:r>
            <w:r w:rsidRPr="00D91FA5">
              <w:rPr>
                <w:rFonts w:ascii="Arial" w:hAnsi="Arial" w:cs="Arial"/>
                <w:sz w:val="18"/>
                <w:szCs w:val="18"/>
                <w:lang w:val="lt-LT"/>
              </w:rPr>
              <w:t xml:space="preserve"> atitiktį</w:t>
            </w:r>
            <w:r w:rsidR="00F92276" w:rsidRPr="00D91FA5">
              <w:rPr>
                <w:rFonts w:ascii="Arial" w:hAnsi="Arial" w:cs="Arial"/>
                <w:sz w:val="18"/>
                <w:szCs w:val="18"/>
                <w:lang w:val="lt-LT"/>
              </w:rPr>
              <w:t>. Šios nuostatos pažeidimas gali būti laikomas esminiu Sutarties pažeidimu.</w:t>
            </w:r>
            <w:r w:rsidR="00F92276" w:rsidRPr="00D91FA5">
              <w:rPr>
                <w:rFonts w:ascii="Arial" w:hAnsi="Arial" w:cs="Arial"/>
                <w:color w:val="EE0000"/>
                <w:sz w:val="18"/>
                <w:szCs w:val="18"/>
                <w:lang w:val="lt-LT"/>
              </w:rPr>
              <w:t xml:space="preserve"> </w:t>
            </w:r>
            <w:r w:rsidRPr="00D91FA5">
              <w:rPr>
                <w:rFonts w:ascii="Arial" w:hAnsi="Arial" w:cs="Arial"/>
                <w:color w:val="EE0000"/>
                <w:sz w:val="18"/>
                <w:szCs w:val="18"/>
                <w:lang w:val="lt-LT"/>
              </w:rPr>
              <w:t xml:space="preserve"> </w:t>
            </w:r>
          </w:p>
          <w:p w14:paraId="43FDF24A" w14:textId="77777777" w:rsidR="00D91FA5" w:rsidRDefault="00D91FA5" w:rsidP="00D91FA5">
            <w:pPr>
              <w:spacing w:after="0" w:line="240" w:lineRule="auto"/>
              <w:jc w:val="both"/>
              <w:rPr>
                <w:rFonts w:ascii="Arial" w:hAnsi="Arial" w:cs="Arial"/>
                <w:color w:val="EE0000"/>
                <w:sz w:val="18"/>
                <w:szCs w:val="18"/>
                <w:lang w:val="lt-LT"/>
              </w:rPr>
            </w:pPr>
            <w:r w:rsidRPr="00D91FA5">
              <w:rPr>
                <w:rFonts w:ascii="Arial" w:hAnsi="Arial" w:cs="Arial"/>
                <w:sz w:val="18"/>
                <w:szCs w:val="18"/>
                <w:lang w:val="lt-LT"/>
              </w:rPr>
              <w:t>4.8.3. Prekės</w:t>
            </w:r>
            <w:r w:rsidRPr="00D91FA5">
              <w:rPr>
                <w:rFonts w:ascii="Arial" w:hAnsi="Arial" w:cs="Arial"/>
                <w:sz w:val="18"/>
                <w:szCs w:val="18"/>
                <w:lang w:val="lt-LT"/>
              </w:rPr>
              <w:t xml:space="preserve"> turi atitikti Lietuvos Respublikos gaminių ir paslaugų prieinamumo reikalavimų įstatymo reikalavimus. </w:t>
            </w:r>
            <w:r w:rsidRPr="00D91FA5">
              <w:rPr>
                <w:rFonts w:ascii="Arial" w:hAnsi="Arial" w:cs="Arial"/>
                <w:b/>
                <w:bCs/>
                <w:sz w:val="18"/>
                <w:szCs w:val="18"/>
                <w:lang w:val="lt-LT"/>
              </w:rPr>
              <w:t>Tiekėjas kartu su prekėmis turi pateikti</w:t>
            </w:r>
            <w:r w:rsidRPr="00D91FA5">
              <w:rPr>
                <w:rFonts w:ascii="Arial" w:hAnsi="Arial" w:cs="Arial"/>
                <w:sz w:val="18"/>
                <w:szCs w:val="18"/>
                <w:lang w:val="lt-LT"/>
              </w:rPr>
              <w:t xml:space="preserve"> gamintojo parengtą ES atitikties deklaraciją, kaip numatyta Gaminių ir paslaugų prieinamumo reikalavimų įstatymo 16 straipsnyje (t. y. ES deklaracijoje turi būti nurodoma, jog šiems gaminiams taikytini prieinamumo reikalavimai yra įvykdyti ir kt.).</w:t>
            </w:r>
          </w:p>
          <w:p w14:paraId="6CE7D40C" w14:textId="117D3396" w:rsidR="00D91FA5" w:rsidRPr="00D91FA5" w:rsidRDefault="00D91FA5" w:rsidP="00D91FA5">
            <w:pPr>
              <w:spacing w:after="0" w:line="240" w:lineRule="auto"/>
              <w:jc w:val="both"/>
              <w:rPr>
                <w:rFonts w:ascii="Arial" w:hAnsi="Arial" w:cs="Arial"/>
                <w:color w:val="EE0000"/>
                <w:sz w:val="18"/>
                <w:szCs w:val="18"/>
                <w:lang w:val="lt-LT"/>
              </w:rPr>
            </w:pPr>
            <w:r w:rsidRPr="00D91FA5">
              <w:rPr>
                <w:rFonts w:ascii="Arial" w:hAnsi="Arial" w:cs="Arial"/>
                <w:sz w:val="18"/>
                <w:szCs w:val="18"/>
                <w:lang w:val="lt-LT"/>
              </w:rPr>
              <w:t>4.8.4.</w:t>
            </w:r>
            <w:r w:rsidRPr="00D91FA5">
              <w:rPr>
                <w:rFonts w:ascii="Arial" w:hAnsi="Arial" w:cs="Arial"/>
                <w:sz w:val="18"/>
                <w:szCs w:val="18"/>
                <w:lang w:val="lt-LT"/>
              </w:rPr>
              <w:t>Turi būti užtikrintas kompiuterių pakuočių ir instrukcijų prieinamumas:</w:t>
            </w:r>
          </w:p>
          <w:p w14:paraId="4F3DE65F" w14:textId="77777777" w:rsidR="00D91FA5" w:rsidRDefault="00D91FA5" w:rsidP="00D91FA5">
            <w:pPr>
              <w:pStyle w:val="ListParagraph"/>
              <w:numPr>
                <w:ilvl w:val="3"/>
                <w:numId w:val="19"/>
              </w:numPr>
              <w:spacing w:before="60" w:after="60"/>
              <w:jc w:val="both"/>
              <w:rPr>
                <w:rFonts w:ascii="Arial" w:hAnsi="Arial" w:cs="Arial"/>
                <w:sz w:val="18"/>
                <w:szCs w:val="18"/>
              </w:rPr>
            </w:pPr>
            <w:r w:rsidRPr="00D91FA5">
              <w:rPr>
                <w:rFonts w:ascii="Arial" w:hAnsi="Arial" w:cs="Arial"/>
                <w:sz w:val="18"/>
                <w:szCs w:val="18"/>
              </w:rPr>
              <w:t>kompiuterių pakuotės, įskaitant jose pateikiamą informaciją (pavyzdžiui, informaciją apie atidarymą, uždarymą, naudojimą, šalinimą) ir, kai numatyta, informaciją apie gaminių prieinamumo charakteristikas, turi būti prieinamos; kai įmanoma, ta prieinama informacija turi būti pateikta ant pakuotės</w:t>
            </w:r>
            <w:r>
              <w:rPr>
                <w:rFonts w:ascii="Arial" w:hAnsi="Arial" w:cs="Arial"/>
                <w:sz w:val="18"/>
                <w:szCs w:val="18"/>
              </w:rPr>
              <w:t>;</w:t>
            </w:r>
          </w:p>
          <w:p w14:paraId="19918343" w14:textId="14BBABD9" w:rsidR="00D91FA5" w:rsidRPr="00D91FA5" w:rsidRDefault="00D91FA5" w:rsidP="00D91FA5">
            <w:pPr>
              <w:pStyle w:val="ListParagraph"/>
              <w:numPr>
                <w:ilvl w:val="3"/>
                <w:numId w:val="19"/>
              </w:numPr>
              <w:spacing w:before="60" w:after="60"/>
              <w:jc w:val="both"/>
              <w:rPr>
                <w:rFonts w:ascii="Arial" w:hAnsi="Arial" w:cs="Arial"/>
                <w:sz w:val="18"/>
                <w:szCs w:val="18"/>
              </w:rPr>
            </w:pPr>
            <w:r w:rsidRPr="00D91FA5">
              <w:rPr>
                <w:rFonts w:ascii="Arial" w:hAnsi="Arial" w:cs="Arial"/>
                <w:sz w:val="18"/>
                <w:szCs w:val="18"/>
              </w:rPr>
              <w:t>kompiuterių priežiūros, saugojimo ir šalinimo instrukcijos turi būti pateikiamos ne ant pačių prekių, bet per kitas priemones (pavyzdžiui, per interneto svetainę), šios instrukcijos turi būti viešai prieinamos.</w:t>
            </w:r>
          </w:p>
        </w:tc>
      </w:tr>
      <w:tr w:rsidR="00002EFE" w:rsidRPr="00E0037A" w14:paraId="7AE62388" w14:textId="77777777" w:rsidTr="00EC747A">
        <w:trPr>
          <w:trHeight w:val="233"/>
        </w:trPr>
        <w:tc>
          <w:tcPr>
            <w:tcW w:w="4957" w:type="dxa"/>
            <w:gridSpan w:val="2"/>
            <w:shd w:val="clear" w:color="auto" w:fill="F2F2F2"/>
            <w:vAlign w:val="center"/>
          </w:tcPr>
          <w:p w14:paraId="0000017C" w14:textId="3D616652" w:rsidR="00002EFE" w:rsidRPr="00E0037A" w:rsidRDefault="00002EFE" w:rsidP="00002EFE">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E0037A">
              <w:rPr>
                <w:rFonts w:ascii="Arial" w:eastAsia="Arial" w:hAnsi="Arial" w:cs="Arial"/>
                <w:b/>
                <w:sz w:val="18"/>
                <w:szCs w:val="18"/>
                <w:lang w:val="lt-LT"/>
              </w:rPr>
              <w:t>TERMINAI:</w:t>
            </w:r>
          </w:p>
        </w:tc>
        <w:tc>
          <w:tcPr>
            <w:tcW w:w="5244" w:type="dxa"/>
            <w:gridSpan w:val="4"/>
            <w:shd w:val="clear" w:color="auto" w:fill="F2F2F2"/>
            <w:vAlign w:val="center"/>
          </w:tcPr>
          <w:p w14:paraId="00000180" w14:textId="79709472" w:rsidR="00002EFE" w:rsidRPr="00E0037A"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C948E1" w14:paraId="040E6E17" w14:textId="77777777" w:rsidTr="00EC747A">
        <w:trPr>
          <w:trHeight w:val="233"/>
        </w:trPr>
        <w:tc>
          <w:tcPr>
            <w:tcW w:w="4957" w:type="dxa"/>
            <w:gridSpan w:val="2"/>
            <w:shd w:val="clear" w:color="auto" w:fill="F2F2F2"/>
            <w:vAlign w:val="center"/>
          </w:tcPr>
          <w:p w14:paraId="2D119F60" w14:textId="5E491359" w:rsidR="00002EFE" w:rsidRPr="00922778" w:rsidRDefault="00002EFE" w:rsidP="00002EFE">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5244" w:type="dxa"/>
            <w:gridSpan w:val="4"/>
            <w:vAlign w:val="center"/>
          </w:tcPr>
          <w:p w14:paraId="1069DD5E" w14:textId="74BA0D7E" w:rsidR="00002EFE" w:rsidRPr="00E0037A" w:rsidRDefault="00002EFE" w:rsidP="00002EFE">
            <w:pPr>
              <w:spacing w:after="0" w:line="240" w:lineRule="auto"/>
              <w:rPr>
                <w:rFonts w:ascii="Arial" w:eastAsia="Arial" w:hAnsi="Arial" w:cs="Arial"/>
                <w:sz w:val="18"/>
                <w:szCs w:val="18"/>
                <w:lang w:val="lt-LT"/>
              </w:rPr>
            </w:pPr>
            <w:r w:rsidRPr="00AC4359">
              <w:rPr>
                <w:rFonts w:ascii="MS Gothic" w:eastAsia="MS Gothic" w:hAnsi="MS Gothic" w:cs="Aria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Sutartis įsigalioja Šalims ją pasirašius</w:t>
            </w:r>
            <w:r w:rsidR="00F92276">
              <w:rPr>
                <w:rFonts w:ascii="Arial" w:eastAsia="Arial" w:hAnsi="Arial" w:cs="Arial"/>
                <w:sz w:val="18"/>
                <w:szCs w:val="18"/>
                <w:lang w:val="lt-LT"/>
              </w:rPr>
              <w:t>.</w:t>
            </w:r>
          </w:p>
          <w:p w14:paraId="181BF839" w14:textId="5774878E" w:rsidR="00002EFE" w:rsidRPr="00E0037A" w:rsidRDefault="00002EFE" w:rsidP="00002EFE">
            <w:pPr>
              <w:spacing w:after="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Sutartis įsigalioja Tiekėjui per 10 darbo dienų nuo Sutarties pasirašymo pateikus Sutarties užtikrinimą.</w:t>
            </w:r>
          </w:p>
        </w:tc>
      </w:tr>
      <w:tr w:rsidR="00002EFE" w:rsidRPr="00C948E1" w14:paraId="35374A0D" w14:textId="77777777" w:rsidTr="00EC747A">
        <w:trPr>
          <w:trHeight w:val="233"/>
        </w:trPr>
        <w:tc>
          <w:tcPr>
            <w:tcW w:w="4957" w:type="dxa"/>
            <w:gridSpan w:val="2"/>
            <w:shd w:val="clear" w:color="auto" w:fill="F2F2F2"/>
            <w:vAlign w:val="center"/>
          </w:tcPr>
          <w:p w14:paraId="5F23318B" w14:textId="47482F98" w:rsidR="00002EFE" w:rsidRDefault="00002EFE" w:rsidP="00002EFE">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5244" w:type="dxa"/>
            <w:gridSpan w:val="4"/>
            <w:vAlign w:val="center"/>
          </w:tcPr>
          <w:p w14:paraId="64308A52" w14:textId="13752518" w:rsidR="00002EFE" w:rsidRPr="00E0037A" w:rsidRDefault="00002EFE" w:rsidP="00002EFE">
            <w:pPr>
              <w:pStyle w:val="BodyTextIndent"/>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w:t>
            </w:r>
            <w:r w:rsidR="00C753B5">
              <w:rPr>
                <w:rFonts w:ascii="Arial" w:eastAsia="Arial" w:hAnsi="Arial" w:cs="Arial"/>
                <w:sz w:val="18"/>
                <w:szCs w:val="18"/>
              </w:rPr>
              <w:t>, bet ne ilgiau kaip 3 mėnesius</w:t>
            </w:r>
            <w:r w:rsidRPr="00677ECD">
              <w:rPr>
                <w:rFonts w:ascii="Arial" w:eastAsia="Arial" w:hAnsi="Arial" w:cs="Arial"/>
                <w:sz w:val="18"/>
                <w:szCs w:val="18"/>
              </w:rPr>
              <w:t>. Sutarties galiojimo pabaiga neturi įtakos toms šios Sutarties pagrindu atsiradusioms prievolėms, kurios pagal savo prigimtį ir esmę lieka galioti ir toliau po Sutarties pasibaigimo.</w:t>
            </w:r>
            <w:r>
              <w:rPr>
                <w:rFonts w:ascii="Arial" w:eastAsia="Arial" w:hAnsi="Arial" w:cs="Arial"/>
                <w:sz w:val="18"/>
                <w:szCs w:val="18"/>
              </w:rPr>
              <w:t xml:space="preserve"> </w:t>
            </w:r>
          </w:p>
        </w:tc>
      </w:tr>
      <w:tr w:rsidR="00002EFE" w:rsidRPr="00C948E1" w14:paraId="02EBF342" w14:textId="77777777" w:rsidTr="00EC747A">
        <w:trPr>
          <w:trHeight w:val="233"/>
        </w:trPr>
        <w:tc>
          <w:tcPr>
            <w:tcW w:w="4957" w:type="dxa"/>
            <w:gridSpan w:val="2"/>
            <w:shd w:val="clear" w:color="auto" w:fill="F2F2F2"/>
            <w:vAlign w:val="center"/>
          </w:tcPr>
          <w:p w14:paraId="7301A8EC" w14:textId="579D8B14" w:rsidR="00002EFE" w:rsidRDefault="00002EFE" w:rsidP="00002EFE">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Prekių tiekimo / pristatymo</w:t>
            </w:r>
            <w:r w:rsidRPr="00922778">
              <w:rPr>
                <w:rFonts w:ascii="Arial" w:eastAsia="Arial" w:hAnsi="Arial" w:cs="Arial"/>
                <w:bCs/>
                <w:sz w:val="18"/>
                <w:szCs w:val="18"/>
                <w:lang w:val="lt-LT"/>
              </w:rPr>
              <w:t xml:space="preserve"> terminai</w:t>
            </w:r>
            <w:r>
              <w:rPr>
                <w:rFonts w:ascii="Arial" w:eastAsia="Arial" w:hAnsi="Arial" w:cs="Arial"/>
                <w:bCs/>
                <w:sz w:val="18"/>
                <w:szCs w:val="18"/>
                <w:lang w:val="lt-LT"/>
              </w:rPr>
              <w:t xml:space="preserve"> </w:t>
            </w:r>
          </w:p>
        </w:tc>
        <w:tc>
          <w:tcPr>
            <w:tcW w:w="5244" w:type="dxa"/>
            <w:gridSpan w:val="4"/>
            <w:vAlign w:val="center"/>
          </w:tcPr>
          <w:p w14:paraId="491BA230" w14:textId="4059393F" w:rsidR="00002EFE" w:rsidRDefault="00C753B5" w:rsidP="00002EFE">
            <w:pPr>
              <w:tabs>
                <w:tab w:val="left" w:pos="720"/>
              </w:tabs>
              <w:spacing w:before="40" w:after="4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F92276" w:rsidRPr="00E0037A">
              <w:rPr>
                <w:rFonts w:ascii="Arial" w:eastAsia="Arial" w:hAnsi="Arial" w:cs="Arial"/>
                <w:sz w:val="18"/>
                <w:szCs w:val="18"/>
                <w:lang w:val="lt-LT"/>
              </w:rPr>
              <w:t xml:space="preserve"> </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Prek</w:t>
            </w:r>
            <w:r>
              <w:rPr>
                <w:rFonts w:ascii="Arial" w:eastAsia="Arial" w:hAnsi="Arial" w:cs="Arial"/>
                <w:sz w:val="18"/>
                <w:szCs w:val="18"/>
                <w:lang w:val="lt-LT"/>
              </w:rPr>
              <w:t xml:space="preserve">ėms užsakyti (įsigyti) </w:t>
            </w:r>
            <w:r w:rsidR="00002EFE">
              <w:rPr>
                <w:rFonts w:ascii="Arial" w:eastAsia="Arial" w:hAnsi="Arial" w:cs="Arial"/>
                <w:sz w:val="18"/>
                <w:szCs w:val="18"/>
                <w:lang w:val="lt-LT"/>
              </w:rPr>
              <w:t xml:space="preserve">užtikrinamas </w:t>
            </w:r>
            <w:r>
              <w:rPr>
                <w:rFonts w:ascii="Arial" w:eastAsia="Arial" w:hAnsi="Arial" w:cs="Arial"/>
                <w:sz w:val="18"/>
                <w:szCs w:val="18"/>
                <w:lang w:val="lt-LT"/>
              </w:rPr>
              <w:t xml:space="preserve">2 </w:t>
            </w:r>
            <w:r w:rsidR="00002EFE">
              <w:rPr>
                <w:rFonts w:ascii="Arial" w:eastAsia="Arial" w:hAnsi="Arial" w:cs="Arial"/>
                <w:sz w:val="18"/>
                <w:szCs w:val="18"/>
                <w:lang w:val="lt-LT"/>
              </w:rPr>
              <w:t xml:space="preserve">mėn. </w:t>
            </w:r>
            <w:r>
              <w:rPr>
                <w:rFonts w:ascii="Arial" w:eastAsia="Arial" w:hAnsi="Arial" w:cs="Arial"/>
                <w:sz w:val="18"/>
                <w:szCs w:val="18"/>
                <w:lang w:val="lt-LT"/>
              </w:rPr>
              <w:t xml:space="preserve">terminas </w:t>
            </w:r>
            <w:r w:rsidR="00002EFE">
              <w:rPr>
                <w:rFonts w:ascii="Arial" w:eastAsia="Arial" w:hAnsi="Arial" w:cs="Arial"/>
                <w:sz w:val="18"/>
                <w:szCs w:val="18"/>
                <w:lang w:val="lt-LT"/>
              </w:rPr>
              <w:t>nuo Sutarties įsigaliojimo dienos. Prekės perkamos pagal Pirkėjo poreikį, neviršijant s maksimalios Sutarties vertės.</w:t>
            </w:r>
            <w:r w:rsidR="00C948E1" w:rsidRPr="00143A03">
              <w:rPr>
                <w:rFonts w:ascii="Arial" w:eastAsia="Arial" w:hAnsi="Arial" w:cs="Arial"/>
                <w:sz w:val="18"/>
                <w:szCs w:val="18"/>
                <w:lang w:val="lt-LT"/>
              </w:rPr>
              <w:t xml:space="preserve"> </w:t>
            </w:r>
            <w:r w:rsidR="00C948E1" w:rsidRPr="00143A03">
              <w:rPr>
                <w:rFonts w:ascii="Arial" w:eastAsia="Arial" w:hAnsi="Arial" w:cs="Arial"/>
                <w:sz w:val="18"/>
                <w:szCs w:val="18"/>
                <w:lang w:val="lt-LT"/>
              </w:rPr>
              <w:t xml:space="preserve">Prekės turi būti pristatytos </w:t>
            </w:r>
            <w:r w:rsidR="00C948E1">
              <w:rPr>
                <w:rFonts w:ascii="Arial" w:eastAsia="Arial" w:hAnsi="Arial" w:cs="Arial"/>
                <w:sz w:val="18"/>
                <w:szCs w:val="18"/>
                <w:lang w:val="lt-LT"/>
              </w:rPr>
              <w:t xml:space="preserve">ne vėliau kai </w:t>
            </w:r>
            <w:r w:rsidR="00C948E1" w:rsidRPr="00143A03">
              <w:rPr>
                <w:rFonts w:ascii="Arial" w:eastAsia="Arial" w:hAnsi="Arial" w:cs="Arial"/>
                <w:sz w:val="18"/>
                <w:szCs w:val="18"/>
                <w:lang w:val="lt-LT"/>
              </w:rPr>
              <w:t xml:space="preserve">per </w:t>
            </w:r>
            <w:r w:rsidR="00C948E1" w:rsidRPr="00143A03">
              <w:rPr>
                <w:rFonts w:ascii="Arial" w:eastAsia="Arial" w:hAnsi="Arial" w:cs="Arial"/>
                <w:iCs/>
                <w:sz w:val="18"/>
                <w:szCs w:val="18"/>
                <w:lang w:val="lt-LT"/>
              </w:rPr>
              <w:t>Techninėje specifikacijoje nurodyt</w:t>
            </w:r>
            <w:r w:rsidR="00C948E1">
              <w:rPr>
                <w:rFonts w:ascii="Arial" w:eastAsia="Arial" w:hAnsi="Arial" w:cs="Arial"/>
                <w:iCs/>
                <w:sz w:val="18"/>
                <w:szCs w:val="18"/>
                <w:lang w:val="lt-LT"/>
              </w:rPr>
              <w:t>ą</w:t>
            </w:r>
            <w:r w:rsidR="00C948E1" w:rsidRPr="00143A03">
              <w:rPr>
                <w:rFonts w:ascii="Arial" w:eastAsia="Arial" w:hAnsi="Arial" w:cs="Arial"/>
                <w:iCs/>
                <w:sz w:val="18"/>
                <w:szCs w:val="18"/>
                <w:lang w:val="lt-LT"/>
              </w:rPr>
              <w:t xml:space="preserve"> termin</w:t>
            </w:r>
            <w:r w:rsidR="00C948E1">
              <w:rPr>
                <w:rFonts w:ascii="Arial" w:eastAsia="Arial" w:hAnsi="Arial" w:cs="Arial"/>
                <w:iCs/>
                <w:sz w:val="18"/>
                <w:szCs w:val="18"/>
                <w:lang w:val="lt-LT"/>
              </w:rPr>
              <w:t>ą</w:t>
            </w:r>
            <w:r w:rsidR="00C948E1">
              <w:rPr>
                <w:rFonts w:ascii="Arial" w:eastAsia="Arial" w:hAnsi="Arial" w:cs="Arial"/>
                <w:iCs/>
                <w:sz w:val="18"/>
                <w:szCs w:val="18"/>
                <w:lang w:val="lt-LT"/>
              </w:rPr>
              <w:t>.</w:t>
            </w:r>
          </w:p>
          <w:p w14:paraId="21BA4B6A" w14:textId="67D9BF4F" w:rsidR="00002EFE" w:rsidRPr="00E0037A" w:rsidRDefault="00C753B5" w:rsidP="00002EFE">
            <w:pPr>
              <w:tabs>
                <w:tab w:val="left" w:pos="720"/>
              </w:tabs>
              <w:spacing w:before="40" w:after="4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lastRenderedPageBreak/>
              <w:t>☐</w:t>
            </w:r>
            <w:r w:rsidR="00002EFE">
              <w:rPr>
                <w:rFonts w:ascii="Arial" w:eastAsia="Arial" w:hAnsi="Arial" w:cs="Arial"/>
                <w:sz w:val="18"/>
                <w:szCs w:val="18"/>
                <w:lang w:val="lt-LT"/>
              </w:rPr>
              <w:t xml:space="preserve"> </w:t>
            </w:r>
            <w:r w:rsidR="00002EFE" w:rsidRPr="00143A03">
              <w:rPr>
                <w:rFonts w:ascii="Arial" w:eastAsia="Arial" w:hAnsi="Arial" w:cs="Arial"/>
                <w:sz w:val="18"/>
                <w:szCs w:val="18"/>
                <w:lang w:val="lt-LT"/>
              </w:rPr>
              <w:t xml:space="preserve">Prekės turi būti pristatytos per </w:t>
            </w:r>
            <w:r w:rsidR="00002EFE" w:rsidRPr="00143A03">
              <w:rPr>
                <w:rFonts w:ascii="Arial" w:eastAsia="Arial" w:hAnsi="Arial" w:cs="Arial"/>
                <w:iCs/>
                <w:sz w:val="18"/>
                <w:szCs w:val="18"/>
                <w:lang w:val="lt-LT"/>
              </w:rPr>
              <w:t>Techninėje specifikacijoje nurodyt</w:t>
            </w:r>
            <w:r w:rsidR="00F92276">
              <w:rPr>
                <w:rFonts w:ascii="Arial" w:eastAsia="Arial" w:hAnsi="Arial" w:cs="Arial"/>
                <w:iCs/>
                <w:sz w:val="18"/>
                <w:szCs w:val="18"/>
                <w:lang w:val="lt-LT"/>
              </w:rPr>
              <w:t>ą</w:t>
            </w:r>
            <w:r w:rsidR="00002EFE" w:rsidRPr="00143A03">
              <w:rPr>
                <w:rFonts w:ascii="Arial" w:eastAsia="Arial" w:hAnsi="Arial" w:cs="Arial"/>
                <w:iCs/>
                <w:sz w:val="18"/>
                <w:szCs w:val="18"/>
                <w:lang w:val="lt-LT"/>
              </w:rPr>
              <w:t xml:space="preserve"> termin</w:t>
            </w:r>
            <w:r w:rsidR="00F92276">
              <w:rPr>
                <w:rFonts w:ascii="Arial" w:eastAsia="Arial" w:hAnsi="Arial" w:cs="Arial"/>
                <w:iCs/>
                <w:sz w:val="18"/>
                <w:szCs w:val="18"/>
                <w:lang w:val="lt-LT"/>
              </w:rPr>
              <w:t>ą</w:t>
            </w:r>
            <w:r w:rsidR="00002EFE">
              <w:rPr>
                <w:rFonts w:ascii="Arial" w:eastAsia="Arial" w:hAnsi="Arial" w:cs="Arial"/>
                <w:iCs/>
                <w:sz w:val="18"/>
                <w:szCs w:val="18"/>
                <w:lang w:val="lt-LT"/>
              </w:rPr>
              <w:t xml:space="preserve">. </w:t>
            </w:r>
          </w:p>
        </w:tc>
      </w:tr>
      <w:tr w:rsidR="00002EFE" w:rsidRPr="00C948E1" w14:paraId="69EE2352" w14:textId="77777777" w:rsidTr="00EC747A">
        <w:trPr>
          <w:trHeight w:val="206"/>
        </w:trPr>
        <w:tc>
          <w:tcPr>
            <w:tcW w:w="4957" w:type="dxa"/>
            <w:gridSpan w:val="2"/>
            <w:shd w:val="clear" w:color="auto" w:fill="F2F2F2"/>
            <w:vAlign w:val="center"/>
          </w:tcPr>
          <w:p w14:paraId="00000182" w14:textId="419C1F2C" w:rsidR="00002EFE" w:rsidRPr="00C7739E" w:rsidRDefault="00002EFE" w:rsidP="00002EFE">
            <w:pPr>
              <w:pStyle w:val="ListParagraph"/>
              <w:numPr>
                <w:ilvl w:val="1"/>
                <w:numId w:val="12"/>
              </w:numPr>
              <w:spacing w:before="40" w:after="40"/>
              <w:rPr>
                <w:rFonts w:ascii="Arial" w:eastAsia="Arial" w:hAnsi="Arial" w:cs="Arial"/>
                <w:sz w:val="18"/>
                <w:szCs w:val="18"/>
              </w:rPr>
            </w:pPr>
            <w:r w:rsidRPr="00C7739E">
              <w:rPr>
                <w:rFonts w:ascii="Arial" w:hAnsi="Arial" w:cs="Arial"/>
                <w:sz w:val="18"/>
                <w:szCs w:val="18"/>
              </w:rPr>
              <w:lastRenderedPageBreak/>
              <w:t>Prekių trūkumams šalinti nustatytas terminas</w:t>
            </w:r>
          </w:p>
        </w:tc>
        <w:tc>
          <w:tcPr>
            <w:tcW w:w="5244" w:type="dxa"/>
            <w:gridSpan w:val="4"/>
            <w:vAlign w:val="center"/>
          </w:tcPr>
          <w:p w14:paraId="5846EB29" w14:textId="6170AF2C" w:rsidR="00002EFE" w:rsidRDefault="00002EFE" w:rsidP="00002EFE">
            <w:pPr>
              <w:spacing w:before="40" w:after="40" w:line="240" w:lineRule="auto"/>
              <w:rPr>
                <w:rFonts w:ascii="Arial" w:eastAsia="Arial" w:hAnsi="Arial" w:cs="Arial"/>
                <w:i/>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E0037A">
              <w:rPr>
                <w:rFonts w:ascii="Arial" w:eastAsia="Arial" w:hAnsi="Arial" w:cs="Arial"/>
                <w:sz w:val="18"/>
                <w:szCs w:val="18"/>
                <w:lang w:val="lt-LT"/>
              </w:rPr>
              <w:t>[</w:t>
            </w:r>
            <w:r w:rsidRPr="005D4EE4">
              <w:rPr>
                <w:rFonts w:ascii="Arial" w:eastAsia="Arial" w:hAnsi="Arial" w:cs="Arial"/>
                <w:sz w:val="18"/>
                <w:szCs w:val="18"/>
                <w:highlight w:val="lightGray"/>
                <w:lang w:val="lt-LT"/>
              </w:rPr>
              <w:t>____</w:t>
            </w:r>
            <w:r>
              <w:rPr>
                <w:rFonts w:ascii="Arial" w:eastAsia="Arial" w:hAnsi="Arial" w:cs="Arial"/>
                <w:sz w:val="18"/>
                <w:szCs w:val="18"/>
                <w:lang w:val="lt-LT"/>
              </w:rPr>
              <w:t>] darbo dienos nuo pranešimo apie nustatytą trūkumą išsiuntimą Tiekėjui dienos</w:t>
            </w:r>
            <w:r>
              <w:rPr>
                <w:rFonts w:ascii="Arial" w:eastAsia="Arial" w:hAnsi="Arial" w:cs="Arial"/>
                <w:i/>
                <w:sz w:val="18"/>
                <w:szCs w:val="18"/>
                <w:lang w:val="lt-LT"/>
              </w:rPr>
              <w:t>.</w:t>
            </w:r>
          </w:p>
          <w:p w14:paraId="00000186" w14:textId="7BF6A594" w:rsidR="00002EFE" w:rsidRPr="00AA5907" w:rsidRDefault="00002EFE" w:rsidP="00002EFE">
            <w:pPr>
              <w:spacing w:before="40" w:after="40" w:line="240" w:lineRule="auto"/>
              <w:jc w:val="both"/>
              <w:rPr>
                <w:rFonts w:ascii="Arial" w:eastAsia="Arial" w:hAnsi="Arial" w:cs="Arial"/>
                <w:iCs/>
                <w:sz w:val="18"/>
                <w:szCs w:val="18"/>
                <w:lang w:val="lt-LT"/>
              </w:rPr>
            </w:pPr>
            <w:r w:rsidRPr="00AA5907">
              <w:rPr>
                <w:rFonts w:ascii="MS Gothic" w:eastAsia="MS Gothic" w:hAnsi="MS Gothic" w:cs="Arial"/>
                <w:bCs/>
                <w:sz w:val="18"/>
                <w:szCs w:val="18"/>
                <w:lang w:val="lt-LT"/>
              </w:rPr>
              <w:t>☒</w:t>
            </w:r>
            <w:r>
              <w:rPr>
                <w:rFonts w:ascii="Arial" w:eastAsia="Arial" w:hAnsi="Arial" w:cs="Arial"/>
                <w:iCs/>
                <w:sz w:val="18"/>
                <w:szCs w:val="18"/>
                <w:lang w:val="lt-LT"/>
              </w:rPr>
              <w:t xml:space="preserve">  Taikomas </w:t>
            </w:r>
            <w:r w:rsidRPr="00546776">
              <w:rPr>
                <w:rFonts w:ascii="Arial" w:eastAsia="Arial" w:hAnsi="Arial" w:cs="Arial"/>
                <w:sz w:val="18"/>
                <w:szCs w:val="18"/>
                <w:lang w:val="lt-LT"/>
              </w:rPr>
              <w:t>3</w:t>
            </w:r>
            <w:r>
              <w:rPr>
                <w:rFonts w:ascii="Arial" w:eastAsia="Arial" w:hAnsi="Arial" w:cs="Arial"/>
                <w:sz w:val="18"/>
                <w:szCs w:val="18"/>
                <w:lang w:val="lt-LT"/>
              </w:rPr>
              <w:t xml:space="preserve"> darbo dienų nuo pranešimo apie nustatytą trūkumą išsiuntimo Tiekėjui dienos terminas, jei kitoks terminas dėl konkretaus trūkumo šalinimo nenustatytas </w:t>
            </w:r>
            <w:r>
              <w:rPr>
                <w:rFonts w:ascii="Arial" w:eastAsia="Arial" w:hAnsi="Arial" w:cs="Arial"/>
                <w:iCs/>
                <w:sz w:val="18"/>
                <w:szCs w:val="18"/>
                <w:lang w:val="lt-LT"/>
              </w:rPr>
              <w:t>Techninėje specifikacijoje ar kituose šios Sutarties punktuose.</w:t>
            </w:r>
          </w:p>
        </w:tc>
      </w:tr>
      <w:tr w:rsidR="00002EFE" w:rsidRPr="00002EFE" w14:paraId="337C7657" w14:textId="77777777" w:rsidTr="00EC747A">
        <w:trPr>
          <w:trHeight w:val="206"/>
        </w:trPr>
        <w:tc>
          <w:tcPr>
            <w:tcW w:w="4957" w:type="dxa"/>
            <w:gridSpan w:val="2"/>
            <w:shd w:val="clear" w:color="auto" w:fill="F2F2F2"/>
            <w:vAlign w:val="center"/>
          </w:tcPr>
          <w:p w14:paraId="733A912A" w14:textId="48D89326" w:rsidR="00002EFE" w:rsidRPr="00C7739E" w:rsidRDefault="00002EFE" w:rsidP="00002EFE">
            <w:pPr>
              <w:pStyle w:val="ListParagraph"/>
              <w:numPr>
                <w:ilvl w:val="1"/>
                <w:numId w:val="12"/>
              </w:numPr>
              <w:spacing w:before="40" w:after="40"/>
              <w:rPr>
                <w:rFonts w:ascii="Arial" w:hAnsi="Arial" w:cs="Arial"/>
                <w:sz w:val="18"/>
                <w:szCs w:val="18"/>
              </w:rPr>
            </w:pPr>
            <w:r>
              <w:rPr>
                <w:rFonts w:ascii="Arial" w:hAnsi="Arial" w:cs="Arial"/>
                <w:sz w:val="18"/>
                <w:szCs w:val="18"/>
              </w:rPr>
              <w:t>Prekių pristatymo vieta</w:t>
            </w:r>
          </w:p>
        </w:tc>
        <w:tc>
          <w:tcPr>
            <w:tcW w:w="5244" w:type="dxa"/>
            <w:gridSpan w:val="4"/>
            <w:vAlign w:val="center"/>
          </w:tcPr>
          <w:p w14:paraId="28DFF9BC" w14:textId="5D9E1861" w:rsidR="00002EFE" w:rsidRPr="00546776" w:rsidRDefault="00F92276" w:rsidP="00002EFE">
            <w:pPr>
              <w:spacing w:before="40" w:after="4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r w:rsidR="00C753B5">
              <w:rPr>
                <w:rFonts w:ascii="Arial" w:eastAsia="Times New Roman" w:hAnsi="Arial" w:cs="Arial"/>
                <w:bCs/>
                <w:sz w:val="18"/>
                <w:szCs w:val="18"/>
                <w:lang w:val="lt-LT"/>
              </w:rPr>
              <w:t xml:space="preserve"> ir bus patikslinta užsakymo metu</w:t>
            </w:r>
            <w:r>
              <w:rPr>
                <w:rFonts w:ascii="Arial" w:eastAsia="Times New Roman" w:hAnsi="Arial" w:cs="Arial"/>
                <w:bCs/>
                <w:sz w:val="18"/>
                <w:szCs w:val="18"/>
                <w:lang w:val="lt-LT"/>
              </w:rPr>
              <w:t>.</w:t>
            </w:r>
          </w:p>
        </w:tc>
      </w:tr>
      <w:tr w:rsidR="00002EFE" w:rsidRPr="00002EFE" w14:paraId="37CF3793" w14:textId="77777777" w:rsidTr="003D4FE0">
        <w:trPr>
          <w:trHeight w:val="610"/>
        </w:trPr>
        <w:tc>
          <w:tcPr>
            <w:tcW w:w="4957" w:type="dxa"/>
            <w:gridSpan w:val="2"/>
            <w:shd w:val="clear" w:color="auto" w:fill="F2F2F2"/>
            <w:vAlign w:val="center"/>
          </w:tcPr>
          <w:p w14:paraId="00000188" w14:textId="3791E77B" w:rsidR="00002EFE" w:rsidRPr="00C7739E" w:rsidRDefault="00002EFE" w:rsidP="00002EFE">
            <w:pPr>
              <w:pStyle w:val="ListParagraph"/>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w:t>
            </w:r>
            <w:r>
              <w:rPr>
                <w:rFonts w:ascii="Arial" w:eastAsia="Arial" w:hAnsi="Arial" w:cs="Arial"/>
                <w:sz w:val="18"/>
                <w:szCs w:val="18"/>
              </w:rPr>
              <w:t xml:space="preserve"> </w:t>
            </w:r>
            <w:r w:rsidRPr="00C7739E">
              <w:rPr>
                <w:rFonts w:ascii="Arial" w:eastAsia="Arial" w:hAnsi="Arial" w:cs="Arial"/>
                <w:sz w:val="18"/>
                <w:szCs w:val="18"/>
              </w:rPr>
              <w:t>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4394" w:type="dxa"/>
            <w:gridSpan w:val="3"/>
            <w:vAlign w:val="center"/>
          </w:tcPr>
          <w:p w14:paraId="7FA8E170" w14:textId="77777777" w:rsidR="00002EFE" w:rsidRDefault="00F92276" w:rsidP="00002EFE">
            <w:pPr>
              <w:spacing w:before="40" w:after="40" w:line="240" w:lineRule="auto"/>
              <w:rPr>
                <w:rFonts w:ascii="Arial" w:eastAsia="Arial" w:hAnsi="Arial" w:cs="Arial"/>
                <w:sz w:val="18"/>
                <w:szCs w:val="18"/>
                <w:lang w:val="lt-LT"/>
              </w:rPr>
            </w:pPr>
            <w:r w:rsidRPr="00AA5907">
              <w:rPr>
                <w:rFonts w:ascii="MS Gothic" w:eastAsia="MS Gothic" w:hAnsi="MS Gothic" w:cs="Arial"/>
                <w:bCs/>
                <w:sz w:val="18"/>
                <w:szCs w:val="18"/>
                <w:lang w:val="lt-LT"/>
              </w:rPr>
              <w:t>☒</w:t>
            </w:r>
            <w:r>
              <w:rPr>
                <w:rFonts w:ascii="Arial" w:eastAsia="Arial" w:hAnsi="Arial" w:cs="Arial"/>
                <w:iCs/>
                <w:sz w:val="18"/>
                <w:szCs w:val="18"/>
                <w:lang w:val="lt-LT"/>
              </w:rPr>
              <w:t xml:space="preserve"> </w:t>
            </w:r>
            <w:r w:rsidR="00002EFE">
              <w:rPr>
                <w:rFonts w:ascii="Arial" w:eastAsia="Arial" w:hAnsi="Arial" w:cs="Arial"/>
                <w:sz w:val="18"/>
                <w:szCs w:val="18"/>
                <w:lang w:val="lt-LT"/>
              </w:rPr>
              <w:t>TAIP</w:t>
            </w:r>
          </w:p>
          <w:p w14:paraId="17C4F618" w14:textId="738C1C26" w:rsidR="00F92276" w:rsidRPr="00E0037A" w:rsidRDefault="00F92276" w:rsidP="005A6365">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Pasirašymui taikoma Sutarties BD nustatyta tvarka.</w:t>
            </w:r>
            <w:r w:rsidR="005A6365">
              <w:rPr>
                <w:rFonts w:ascii="Arial" w:eastAsia="Arial" w:hAnsi="Arial" w:cs="Arial"/>
                <w:sz w:val="18"/>
                <w:szCs w:val="18"/>
                <w:lang w:val="lt-LT"/>
              </w:rPr>
              <w:t xml:space="preserve">  </w:t>
            </w:r>
            <w:r w:rsidR="005A6365" w:rsidRPr="005A6365">
              <w:rPr>
                <w:rFonts w:ascii="Arial" w:eastAsia="Arial" w:hAnsi="Arial" w:cs="Arial"/>
                <w:b/>
                <w:bCs/>
                <w:sz w:val="18"/>
                <w:szCs w:val="18"/>
                <w:lang w:val="lt-LT"/>
              </w:rPr>
              <w:t xml:space="preserve">Prekių priėmimo–perdavimo aktas nepasirašomas jei kartu su Prekėmis </w:t>
            </w:r>
            <w:r w:rsidR="00857D2A">
              <w:rPr>
                <w:rFonts w:ascii="Arial" w:eastAsia="Arial" w:hAnsi="Arial" w:cs="Arial"/>
                <w:b/>
                <w:bCs/>
                <w:sz w:val="18"/>
                <w:szCs w:val="18"/>
                <w:lang w:val="lt-LT"/>
              </w:rPr>
              <w:t xml:space="preserve">(ar iki jų pristatymo) </w:t>
            </w:r>
            <w:r w:rsidR="005A6365" w:rsidRPr="005A6365">
              <w:rPr>
                <w:rFonts w:ascii="Arial" w:eastAsia="Arial" w:hAnsi="Arial" w:cs="Arial"/>
                <w:b/>
                <w:bCs/>
                <w:sz w:val="18"/>
                <w:szCs w:val="18"/>
                <w:lang w:val="lt-LT"/>
              </w:rPr>
              <w:t>nėra pateikiami Sutarties 10.1 p. reikalavimų atitiktį įrodantys dokumentai</w:t>
            </w:r>
            <w:r w:rsidR="003D4FE0">
              <w:rPr>
                <w:rFonts w:ascii="Arial" w:eastAsia="Arial" w:hAnsi="Arial" w:cs="Arial"/>
                <w:b/>
                <w:bCs/>
                <w:sz w:val="18"/>
                <w:szCs w:val="18"/>
                <w:lang w:val="lt-LT"/>
              </w:rPr>
              <w:t xml:space="preserve"> ir patikrinami prekių prieinamumui nustatyti reikalavimai</w:t>
            </w:r>
            <w:r w:rsidR="00D91FA5">
              <w:rPr>
                <w:rFonts w:ascii="Arial" w:eastAsia="Arial" w:hAnsi="Arial" w:cs="Arial"/>
                <w:b/>
                <w:bCs/>
                <w:sz w:val="18"/>
                <w:szCs w:val="18"/>
                <w:lang w:val="lt-LT"/>
              </w:rPr>
              <w:t xml:space="preserve"> Sutarties </w:t>
            </w:r>
            <w:r w:rsidR="00D91FA5" w:rsidRPr="00D91FA5">
              <w:rPr>
                <w:rFonts w:ascii="Arial" w:eastAsia="Arial" w:hAnsi="Arial" w:cs="Arial"/>
                <w:b/>
                <w:bCs/>
                <w:sz w:val="18"/>
                <w:szCs w:val="18"/>
                <w:lang w:val="lt-LT"/>
              </w:rPr>
              <w:t>4.8.3</w:t>
            </w:r>
            <w:r w:rsidR="00D91FA5">
              <w:rPr>
                <w:rFonts w:ascii="Arial" w:eastAsia="Arial" w:hAnsi="Arial" w:cs="Arial"/>
                <w:b/>
                <w:bCs/>
                <w:sz w:val="18"/>
                <w:szCs w:val="18"/>
                <w:lang w:val="lt-LT"/>
              </w:rPr>
              <w:t xml:space="preserve"> - </w:t>
            </w:r>
            <w:r w:rsidR="00D91FA5" w:rsidRPr="00D91FA5">
              <w:rPr>
                <w:rFonts w:ascii="Arial" w:eastAsia="Arial" w:hAnsi="Arial" w:cs="Arial"/>
                <w:b/>
                <w:bCs/>
                <w:sz w:val="18"/>
                <w:szCs w:val="18"/>
                <w:lang w:val="lt-LT"/>
              </w:rPr>
              <w:t>4.8.</w:t>
            </w:r>
            <w:r w:rsidR="00D91FA5">
              <w:rPr>
                <w:rFonts w:ascii="Arial" w:eastAsia="Arial" w:hAnsi="Arial" w:cs="Arial"/>
                <w:b/>
                <w:bCs/>
                <w:sz w:val="18"/>
                <w:szCs w:val="18"/>
                <w:lang w:val="lt-LT"/>
              </w:rPr>
              <w:t>4</w:t>
            </w:r>
            <w:r w:rsidR="00D91FA5" w:rsidRPr="00D91FA5">
              <w:rPr>
                <w:rFonts w:ascii="Arial" w:eastAsia="Arial" w:hAnsi="Arial" w:cs="Arial"/>
                <w:b/>
                <w:bCs/>
                <w:sz w:val="18"/>
                <w:szCs w:val="18"/>
                <w:lang w:val="lt-LT"/>
              </w:rPr>
              <w:t xml:space="preserve"> </w:t>
            </w:r>
            <w:r w:rsidR="00D91FA5">
              <w:rPr>
                <w:rFonts w:ascii="Arial" w:eastAsia="Arial" w:hAnsi="Arial" w:cs="Arial"/>
                <w:b/>
                <w:bCs/>
                <w:sz w:val="18"/>
                <w:szCs w:val="18"/>
                <w:lang w:val="lt-LT"/>
              </w:rPr>
              <w:t>p.)</w:t>
            </w:r>
            <w:r w:rsidR="005A6365" w:rsidRPr="005A6365">
              <w:rPr>
                <w:rFonts w:ascii="Arial" w:eastAsia="Arial" w:hAnsi="Arial" w:cs="Arial"/>
                <w:b/>
                <w:bCs/>
                <w:sz w:val="18"/>
                <w:szCs w:val="18"/>
                <w:lang w:val="lt-LT"/>
              </w:rPr>
              <w:t>.</w:t>
            </w:r>
            <w:r w:rsidR="005A6365">
              <w:rPr>
                <w:rFonts w:ascii="Arial" w:eastAsia="Arial" w:hAnsi="Arial" w:cs="Arial"/>
                <w:b/>
                <w:bCs/>
                <w:sz w:val="18"/>
                <w:szCs w:val="18"/>
                <w:lang w:val="lt-LT"/>
              </w:rPr>
              <w:t xml:space="preserve"> </w:t>
            </w:r>
          </w:p>
        </w:tc>
        <w:tc>
          <w:tcPr>
            <w:tcW w:w="850" w:type="dxa"/>
            <w:vAlign w:val="center"/>
          </w:tcPr>
          <w:p w14:paraId="0000018C" w14:textId="6546A302" w:rsidR="00002EFE" w:rsidRPr="00E0037A" w:rsidRDefault="00F92276" w:rsidP="00002EFE">
            <w:pPr>
              <w:spacing w:before="40" w:after="4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00002EFE">
              <w:rPr>
                <w:rFonts w:ascii="Arial" w:eastAsia="Arial" w:hAnsi="Arial" w:cs="Arial"/>
                <w:sz w:val="18"/>
                <w:szCs w:val="18"/>
                <w:lang w:val="lt-LT"/>
              </w:rPr>
              <w:t xml:space="preserve"> NE </w:t>
            </w:r>
          </w:p>
        </w:tc>
      </w:tr>
      <w:tr w:rsidR="00002EFE" w:rsidRPr="00C948E1" w14:paraId="691AABC9" w14:textId="77777777" w:rsidTr="00EC747A">
        <w:trPr>
          <w:trHeight w:val="130"/>
        </w:trPr>
        <w:tc>
          <w:tcPr>
            <w:tcW w:w="4957" w:type="dxa"/>
            <w:gridSpan w:val="2"/>
            <w:shd w:val="clear" w:color="auto" w:fill="F2F2F2"/>
            <w:vAlign w:val="center"/>
          </w:tcPr>
          <w:p w14:paraId="0000018E" w14:textId="6D46BBBE" w:rsidR="00002EFE" w:rsidRPr="004C770B" w:rsidRDefault="00002EFE" w:rsidP="00002EFE">
            <w:pPr>
              <w:pStyle w:val="ListParagraph"/>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5244" w:type="dxa"/>
            <w:gridSpan w:val="4"/>
            <w:vAlign w:val="center"/>
          </w:tcPr>
          <w:p w14:paraId="311180D7" w14:textId="3625378F" w:rsidR="00002EFE" w:rsidRPr="00643BD0" w:rsidRDefault="00EB33B1" w:rsidP="00002EFE">
            <w:pPr>
              <w:spacing w:before="40" w:after="40" w:line="240" w:lineRule="auto"/>
              <w:rPr>
                <w:rFonts w:ascii="Arial" w:eastAsia="Arial" w:hAnsi="Arial" w:cs="Arial"/>
                <w:sz w:val="18"/>
                <w:szCs w:val="18"/>
                <w:lang w:val="lt-LT"/>
              </w:rPr>
            </w:pPr>
            <w:r w:rsidRPr="00AA5907">
              <w:rPr>
                <w:rFonts w:ascii="MS Gothic" w:eastAsia="MS Gothic" w:hAnsi="MS Gothic" w:cs="Arial"/>
                <w:bCs/>
                <w:sz w:val="18"/>
                <w:szCs w:val="18"/>
                <w:lang w:val="lt-LT"/>
              </w:rPr>
              <w:t>☒</w:t>
            </w:r>
            <w:r w:rsidR="00002EFE" w:rsidRPr="00643BD0" w:rsidDel="00ED7473">
              <w:rPr>
                <w:rFonts w:ascii="Arial" w:eastAsia="Arial" w:hAnsi="Arial" w:cs="Arial"/>
                <w:sz w:val="18"/>
                <w:szCs w:val="18"/>
                <w:lang w:val="lt-LT"/>
              </w:rPr>
              <w:t xml:space="preserve"> </w:t>
            </w:r>
            <w:r w:rsidR="00002EFE" w:rsidRPr="00643BD0">
              <w:rPr>
                <w:rFonts w:ascii="Arial" w:hAnsi="Arial" w:cs="Arial"/>
                <w:sz w:val="18"/>
                <w:szCs w:val="18"/>
                <w:lang w:val="lt-LT"/>
              </w:rPr>
              <w:t xml:space="preserve">už kokybiškas ir laiku pristatytas prekes Pirkėjas sumoka Tiekėjui per </w:t>
            </w:r>
            <w:sdt>
              <w:sdtPr>
                <w:rPr>
                  <w:rFonts w:ascii="Arial" w:eastAsia="Arial" w:hAnsi="Arial" w:cs="Arial"/>
                  <w:sz w:val="18"/>
                  <w:szCs w:val="18"/>
                  <w:highlight w:val="lightGray"/>
                  <w:lang w:val="lt-LT"/>
                </w:rPr>
                <w:id w:val="1196122354"/>
                <w:placeholder>
                  <w:docPart w:val="02524A6CB978496FB21E0390F8854127"/>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Pr>
                    <w:rFonts w:ascii="Arial" w:eastAsia="Arial" w:hAnsi="Arial" w:cs="Arial"/>
                    <w:sz w:val="18"/>
                    <w:szCs w:val="18"/>
                    <w:highlight w:val="lightGray"/>
                    <w:lang w:val="lt-LT"/>
                  </w:rPr>
                  <w:t>30</w:t>
                </w:r>
              </w:sdtContent>
            </w:sdt>
            <w:r w:rsidR="00002EFE" w:rsidRPr="00643BD0">
              <w:rPr>
                <w:rFonts w:ascii="Arial" w:eastAsia="Arial" w:hAnsi="Arial" w:cs="Arial"/>
                <w:sz w:val="18"/>
                <w:szCs w:val="18"/>
                <w:lang w:val="lt-LT"/>
              </w:rPr>
              <w:t xml:space="preserve"> kalendorinių dienų nuo PVM sąskaitos faktūros gavimo.</w:t>
            </w:r>
            <w:r>
              <w:rPr>
                <w:rFonts w:ascii="Arial" w:eastAsia="Arial" w:hAnsi="Arial" w:cs="Arial"/>
                <w:sz w:val="18"/>
                <w:szCs w:val="18"/>
                <w:lang w:val="lt-LT"/>
              </w:rPr>
              <w:t xml:space="preserve"> </w:t>
            </w:r>
          </w:p>
          <w:p w14:paraId="077E7131" w14:textId="58C806B1" w:rsidR="00002EFE" w:rsidRPr="00643BD0" w:rsidRDefault="00EB33B1" w:rsidP="00002EFE">
            <w:pPr>
              <w:spacing w:before="40" w:after="4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Pr="00643BD0">
              <w:rPr>
                <w:rFonts w:ascii="Arial" w:eastAsia="Arial" w:hAnsi="Arial" w:cs="Arial"/>
                <w:sz w:val="18"/>
                <w:szCs w:val="18"/>
                <w:lang w:val="lt-LT"/>
              </w:rPr>
              <w:t xml:space="preserve"> </w:t>
            </w:r>
            <w:r w:rsidR="00002EFE" w:rsidRPr="00643BD0" w:rsidDel="00ED7473">
              <w:rPr>
                <w:rFonts w:ascii="Arial" w:eastAsia="Arial" w:hAnsi="Arial" w:cs="Arial"/>
                <w:sz w:val="18"/>
                <w:szCs w:val="18"/>
                <w:lang w:val="lt-LT"/>
              </w:rPr>
              <w:t xml:space="preserve">  </w:t>
            </w:r>
            <w:r w:rsidR="00002EFE" w:rsidRPr="00643BD0">
              <w:rPr>
                <w:rFonts w:ascii="Arial" w:hAnsi="Arial" w:cs="Arial"/>
                <w:sz w:val="18"/>
                <w:szCs w:val="18"/>
                <w:lang w:val="lt-LT"/>
              </w:rPr>
              <w:t xml:space="preserve">už per praėjusį kalendorinį mėn. kokybiškas </w:t>
            </w:r>
            <w:r w:rsidR="00002EFE">
              <w:rPr>
                <w:rFonts w:ascii="Arial" w:hAnsi="Arial" w:cs="Arial"/>
                <w:sz w:val="18"/>
                <w:szCs w:val="18"/>
                <w:lang w:val="lt-LT"/>
              </w:rPr>
              <w:t xml:space="preserve">parduotas Prekes </w:t>
            </w:r>
            <w:r w:rsidR="00002EFE" w:rsidRPr="00643BD0">
              <w:rPr>
                <w:rFonts w:ascii="Arial" w:hAnsi="Arial" w:cs="Arial"/>
                <w:sz w:val="18"/>
                <w:szCs w:val="18"/>
                <w:lang w:val="lt-LT"/>
              </w:rPr>
              <w:t xml:space="preserve">Pirkėjas sumoka Tiekėjui per </w:t>
            </w:r>
            <w:sdt>
              <w:sdtPr>
                <w:rPr>
                  <w:rFonts w:ascii="Arial" w:eastAsia="Arial" w:hAnsi="Arial" w:cs="Arial"/>
                  <w:sz w:val="18"/>
                  <w:szCs w:val="18"/>
                  <w:highlight w:val="lightGray"/>
                  <w:lang w:val="lt-LT"/>
                </w:rPr>
                <w:id w:val="2084485285"/>
                <w:placeholder>
                  <w:docPart w:val="F36B862417794B53A9D60CB2980A1CC2"/>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00002EFE">
                  <w:rPr>
                    <w:rFonts w:ascii="Arial" w:eastAsia="Arial" w:hAnsi="Arial" w:cs="Arial"/>
                    <w:sz w:val="18"/>
                    <w:szCs w:val="18"/>
                    <w:highlight w:val="lightGray"/>
                    <w:lang w:val="lt-LT"/>
                  </w:rPr>
                  <w:t>30</w:t>
                </w:r>
              </w:sdtContent>
            </w:sdt>
            <w:r w:rsidR="00002EFE" w:rsidRPr="00643BD0">
              <w:rPr>
                <w:rFonts w:ascii="Arial" w:eastAsia="Arial" w:hAnsi="Arial" w:cs="Arial"/>
                <w:sz w:val="18"/>
                <w:szCs w:val="18"/>
                <w:lang w:val="lt-LT"/>
              </w:rPr>
              <w:t xml:space="preserve"> kalendorinių dienų nuo PVM sąskaitos faktūros gavimo.</w:t>
            </w:r>
          </w:p>
          <w:p w14:paraId="00000192" w14:textId="4EFC095F" w:rsidR="00002EFE" w:rsidRPr="00D56AAC" w:rsidRDefault="00002EFE" w:rsidP="00002EFE">
            <w:pPr>
              <w:spacing w:before="40" w:after="40" w:line="240" w:lineRule="auto"/>
              <w:jc w:val="both"/>
              <w:rPr>
                <w:rFonts w:ascii="Arial" w:hAnsi="Arial" w:cs="Arial"/>
                <w:sz w:val="18"/>
                <w:szCs w:val="18"/>
                <w:lang w:val="lt-LT"/>
              </w:rPr>
            </w:pPr>
            <w:r w:rsidRPr="00643BD0">
              <w:rPr>
                <w:rFonts w:ascii="MS Gothic" w:eastAsia="MS Gothic" w:hAnsi="MS Gothic" w:cs="Arial" w:hint="eastAsia"/>
                <w:bCs/>
                <w:sz w:val="18"/>
                <w:szCs w:val="18"/>
                <w:lang w:val="lt-LT"/>
              </w:rPr>
              <w:t>☐</w:t>
            </w:r>
            <w:r w:rsidRPr="00643BD0">
              <w:rPr>
                <w:rFonts w:ascii="Arial" w:eastAsia="Arial" w:hAnsi="Arial" w:cs="Arial"/>
                <w:sz w:val="18"/>
                <w:szCs w:val="18"/>
                <w:lang w:val="lt-LT"/>
              </w:rPr>
              <w:t xml:space="preserve"> </w:t>
            </w:r>
            <w:r w:rsidRPr="00643BD0">
              <w:rPr>
                <w:rFonts w:ascii="Arial" w:hAnsi="Arial" w:cs="Arial"/>
                <w:sz w:val="18"/>
                <w:szCs w:val="18"/>
                <w:lang w:val="lt-LT"/>
              </w:rPr>
              <w:t>Pirkėjas</w:t>
            </w:r>
            <w:r w:rsidRPr="00643BD0">
              <w:rPr>
                <w:rFonts w:ascii="Arial" w:hAnsi="Arial" w:cs="Arial"/>
                <w:spacing w:val="-8"/>
                <w:sz w:val="18"/>
                <w:szCs w:val="18"/>
                <w:lang w:val="lt-LT"/>
              </w:rPr>
              <w:t xml:space="preserve"> </w:t>
            </w:r>
            <w:r w:rsidRPr="00643BD0">
              <w:rPr>
                <w:rFonts w:ascii="Arial" w:hAnsi="Arial" w:cs="Arial"/>
                <w:sz w:val="18"/>
                <w:szCs w:val="18"/>
                <w:lang w:val="lt-LT"/>
              </w:rPr>
              <w:t>už</w:t>
            </w:r>
            <w:r w:rsidRPr="00643BD0">
              <w:rPr>
                <w:rFonts w:ascii="Arial" w:hAnsi="Arial" w:cs="Arial"/>
                <w:spacing w:val="-9"/>
                <w:sz w:val="18"/>
                <w:szCs w:val="18"/>
                <w:lang w:val="lt-LT"/>
              </w:rPr>
              <w:t xml:space="preserve"> </w:t>
            </w:r>
            <w:r w:rsidRPr="00643BD0">
              <w:rPr>
                <w:rFonts w:ascii="Arial" w:hAnsi="Arial" w:cs="Arial"/>
                <w:sz w:val="18"/>
                <w:szCs w:val="18"/>
                <w:lang w:val="lt-LT"/>
              </w:rPr>
              <w:t>Prekes moka</w:t>
            </w:r>
            <w:r w:rsidRPr="00643BD0">
              <w:rPr>
                <w:rFonts w:ascii="Arial" w:hAnsi="Arial" w:cs="Arial"/>
                <w:spacing w:val="-8"/>
                <w:sz w:val="18"/>
                <w:szCs w:val="18"/>
                <w:lang w:val="lt-LT"/>
              </w:rPr>
              <w:t xml:space="preserve"> </w:t>
            </w:r>
            <w:r w:rsidRPr="00643BD0">
              <w:rPr>
                <w:rFonts w:ascii="Arial" w:hAnsi="Arial" w:cs="Arial"/>
                <w:sz w:val="18"/>
                <w:szCs w:val="18"/>
                <w:lang w:val="lt-LT"/>
              </w:rPr>
              <w:t>Tiekėjui</w:t>
            </w:r>
            <w:r w:rsidRPr="00643BD0">
              <w:rPr>
                <w:rFonts w:ascii="Arial" w:hAnsi="Arial" w:cs="Arial"/>
                <w:spacing w:val="-9"/>
                <w:sz w:val="18"/>
                <w:szCs w:val="18"/>
                <w:lang w:val="lt-LT"/>
              </w:rPr>
              <w:t xml:space="preserve"> </w:t>
            </w:r>
            <w:r w:rsidRPr="00643BD0">
              <w:rPr>
                <w:rFonts w:ascii="Arial" w:hAnsi="Arial" w:cs="Arial"/>
                <w:sz w:val="18"/>
                <w:szCs w:val="18"/>
                <w:lang w:val="lt-LT"/>
              </w:rPr>
              <w:t>kas</w:t>
            </w:r>
            <w:r w:rsidRPr="00643BD0">
              <w:rPr>
                <w:rFonts w:ascii="Arial" w:hAnsi="Arial" w:cs="Arial"/>
                <w:spacing w:val="-9"/>
                <w:sz w:val="18"/>
                <w:szCs w:val="18"/>
                <w:lang w:val="lt-LT"/>
              </w:rPr>
              <w:t xml:space="preserve"> m</w:t>
            </w:r>
            <w:r w:rsidRPr="00643BD0">
              <w:rPr>
                <w:rFonts w:ascii="Arial" w:hAnsi="Arial" w:cs="Arial"/>
                <w:sz w:val="18"/>
                <w:szCs w:val="18"/>
                <w:lang w:val="lt-LT"/>
              </w:rPr>
              <w:t>ėnesį</w:t>
            </w:r>
            <w:r w:rsidRPr="00643BD0">
              <w:rPr>
                <w:rFonts w:ascii="Arial" w:hAnsi="Arial" w:cs="Arial"/>
                <w:spacing w:val="-8"/>
                <w:sz w:val="18"/>
                <w:szCs w:val="18"/>
                <w:lang w:val="lt-LT"/>
              </w:rPr>
              <w:t xml:space="preserve"> </w:t>
            </w:r>
            <w:r w:rsidRPr="00643BD0">
              <w:rPr>
                <w:rFonts w:ascii="Arial" w:hAnsi="Arial" w:cs="Arial"/>
                <w:sz w:val="18"/>
                <w:szCs w:val="18"/>
                <w:lang w:val="lt-LT"/>
              </w:rPr>
              <w:t>pagal</w:t>
            </w:r>
            <w:r w:rsidRPr="00643BD0">
              <w:rPr>
                <w:rFonts w:ascii="Arial" w:hAnsi="Arial" w:cs="Arial"/>
                <w:spacing w:val="-7"/>
                <w:sz w:val="18"/>
                <w:szCs w:val="18"/>
                <w:lang w:val="lt-LT"/>
              </w:rPr>
              <w:t xml:space="preserve"> </w:t>
            </w:r>
            <w:r w:rsidRPr="00643BD0">
              <w:rPr>
                <w:rFonts w:ascii="Arial" w:hAnsi="Arial" w:cs="Arial"/>
                <w:sz w:val="18"/>
                <w:szCs w:val="18"/>
                <w:lang w:val="lt-LT"/>
              </w:rPr>
              <w:t>Sutarties</w:t>
            </w:r>
            <w:r w:rsidRPr="00643BD0">
              <w:rPr>
                <w:rFonts w:ascii="Arial" w:hAnsi="Arial" w:cs="Arial"/>
                <w:spacing w:val="-5"/>
                <w:sz w:val="18"/>
                <w:szCs w:val="18"/>
                <w:lang w:val="lt-LT"/>
              </w:rPr>
              <w:t xml:space="preserve"> </w:t>
            </w:r>
            <w:r w:rsidRPr="00643BD0">
              <w:rPr>
                <w:rFonts w:ascii="Arial" w:hAnsi="Arial" w:cs="Arial"/>
                <w:sz w:val="18"/>
                <w:szCs w:val="18"/>
                <w:lang w:val="lt-LT"/>
              </w:rPr>
              <w:t>Priede</w:t>
            </w:r>
            <w:r w:rsidRPr="00643BD0">
              <w:rPr>
                <w:rFonts w:ascii="Arial" w:hAnsi="Arial" w:cs="Arial"/>
                <w:spacing w:val="-6"/>
                <w:sz w:val="18"/>
                <w:szCs w:val="18"/>
                <w:lang w:val="lt-LT"/>
              </w:rPr>
              <w:t xml:space="preserve"> </w:t>
            </w:r>
            <w:r w:rsidRPr="00643BD0">
              <w:rPr>
                <w:rFonts w:ascii="Arial" w:hAnsi="Arial" w:cs="Arial"/>
                <w:sz w:val="18"/>
                <w:szCs w:val="18"/>
                <w:lang w:val="lt-LT"/>
              </w:rPr>
              <w:t xml:space="preserve">Nr. X </w:t>
            </w:r>
            <w:r w:rsidRPr="00643BD0">
              <w:rPr>
                <w:rFonts w:ascii="Arial" w:hAnsi="Arial" w:cs="Arial"/>
                <w:spacing w:val="-6"/>
                <w:sz w:val="18"/>
                <w:szCs w:val="18"/>
                <w:lang w:val="lt-LT"/>
              </w:rPr>
              <w:t xml:space="preserve"> </w:t>
            </w:r>
            <w:r w:rsidRPr="00643BD0">
              <w:rPr>
                <w:rFonts w:ascii="Arial" w:hAnsi="Arial" w:cs="Arial"/>
                <w:sz w:val="18"/>
                <w:szCs w:val="18"/>
                <w:lang w:val="lt-LT"/>
              </w:rPr>
              <w:t xml:space="preserve">nurodytus </w:t>
            </w:r>
            <w:r w:rsidRPr="00643BD0">
              <w:rPr>
                <w:rFonts w:ascii="Arial" w:hAnsi="Arial" w:cs="Arial"/>
                <w:spacing w:val="-6"/>
                <w:sz w:val="18"/>
                <w:szCs w:val="18"/>
                <w:lang w:val="lt-LT"/>
              </w:rPr>
              <w:t xml:space="preserve"> </w:t>
            </w:r>
            <w:r w:rsidRPr="00643BD0">
              <w:rPr>
                <w:rFonts w:ascii="Arial" w:hAnsi="Arial" w:cs="Arial"/>
                <w:sz w:val="18"/>
                <w:szCs w:val="18"/>
                <w:lang w:val="lt-LT"/>
              </w:rPr>
              <w:t>mėnesio įkainius. Sumokama per 30 kalendorinių dienų nuo PVM sąskaitos faktūros gavimo.</w:t>
            </w:r>
            <w:r w:rsidRPr="00643BD0">
              <w:rPr>
                <w:rFonts w:ascii="Arial" w:hAnsi="Arial" w:cs="Arial"/>
                <w:spacing w:val="-9"/>
                <w:sz w:val="18"/>
                <w:szCs w:val="18"/>
                <w:lang w:val="lt-LT"/>
              </w:rPr>
              <w:t xml:space="preserve"> </w:t>
            </w:r>
          </w:p>
        </w:tc>
      </w:tr>
      <w:tr w:rsidR="00002EFE" w:rsidRPr="00C948E1" w14:paraId="3F3D1D41" w14:textId="77777777" w:rsidTr="00EC747A">
        <w:trPr>
          <w:trHeight w:val="206"/>
        </w:trPr>
        <w:tc>
          <w:tcPr>
            <w:tcW w:w="4957" w:type="dxa"/>
            <w:gridSpan w:val="2"/>
            <w:shd w:val="clear" w:color="auto" w:fill="F2F2F2"/>
            <w:vAlign w:val="center"/>
          </w:tcPr>
          <w:p w14:paraId="00000194" w14:textId="319E3D4D" w:rsidR="00002EFE" w:rsidRPr="00DB3A79" w:rsidRDefault="00002EFE" w:rsidP="00002EFE">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5244" w:type="dxa"/>
            <w:gridSpan w:val="4"/>
            <w:vAlign w:val="center"/>
          </w:tcPr>
          <w:p w14:paraId="0C8407FE" w14:textId="049BA4B5" w:rsidR="00002EFE" w:rsidRPr="00643BD0" w:rsidRDefault="00EB33B1" w:rsidP="00002EFE">
            <w:pPr>
              <w:spacing w:after="6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00002EFE" w:rsidRPr="00643BD0" w:rsidDel="00ED7473">
              <w:rPr>
                <w:rFonts w:ascii="Arial" w:eastAsia="Arial" w:hAnsi="Arial" w:cs="Arial"/>
                <w:sz w:val="18"/>
                <w:szCs w:val="18"/>
                <w:lang w:val="lt-LT"/>
              </w:rPr>
              <w:t xml:space="preserve"> </w:t>
            </w:r>
            <w:r w:rsidR="00002EFE" w:rsidRPr="00643BD0">
              <w:rPr>
                <w:rFonts w:ascii="Arial" w:eastAsia="Arial" w:hAnsi="Arial" w:cs="Arial"/>
                <w:sz w:val="18"/>
                <w:szCs w:val="18"/>
                <w:lang w:val="lt-LT"/>
              </w:rPr>
              <w:t>Sąskaitas</w:t>
            </w:r>
            <w:r w:rsidR="00002EFE">
              <w:rPr>
                <w:rFonts w:ascii="Arial" w:eastAsia="Arial" w:hAnsi="Arial" w:cs="Arial"/>
                <w:sz w:val="18"/>
                <w:szCs w:val="18"/>
                <w:lang w:val="lt-LT"/>
              </w:rPr>
              <w:t xml:space="preserve"> </w:t>
            </w:r>
            <w:r w:rsidR="00002EFE" w:rsidRPr="00643BD0">
              <w:rPr>
                <w:rFonts w:ascii="Arial" w:eastAsia="Arial" w:hAnsi="Arial" w:cs="Arial"/>
                <w:sz w:val="18"/>
                <w:szCs w:val="18"/>
                <w:lang w:val="lt-LT"/>
              </w:rPr>
              <w:t xml:space="preserve">už faktiškai per praėjusį mėnesį Pirkėjo </w:t>
            </w:r>
            <w:r w:rsidR="00002EFE">
              <w:rPr>
                <w:rFonts w:ascii="Arial" w:eastAsia="Arial" w:hAnsi="Arial" w:cs="Arial"/>
                <w:sz w:val="18"/>
                <w:szCs w:val="18"/>
                <w:lang w:val="lt-LT"/>
              </w:rPr>
              <w:t>įsigytas</w:t>
            </w:r>
            <w:r w:rsidR="00002EFE" w:rsidRPr="00643BD0">
              <w:rPr>
                <w:rFonts w:ascii="Arial" w:eastAsia="Arial" w:hAnsi="Arial" w:cs="Arial"/>
                <w:sz w:val="18"/>
                <w:szCs w:val="18"/>
                <w:lang w:val="lt-LT"/>
              </w:rPr>
              <w:t xml:space="preserve"> Prekes Tiekėjas pateikia Pirkėjui iki einamojo mėnesio </w:t>
            </w:r>
            <w:r w:rsidR="00002EFE" w:rsidRPr="00EB33B1">
              <w:rPr>
                <w:rFonts w:ascii="Arial" w:eastAsia="Arial" w:hAnsi="Arial" w:cs="Arial"/>
                <w:sz w:val="18"/>
                <w:szCs w:val="18"/>
                <w:lang w:val="lt-LT"/>
              </w:rPr>
              <w:t>5 (penktos) dienos.</w:t>
            </w:r>
          </w:p>
          <w:p w14:paraId="00000198" w14:textId="52264EA5" w:rsidR="00002EFE" w:rsidRPr="00643BD0" w:rsidRDefault="00EB33B1" w:rsidP="00002EFE">
            <w:pPr>
              <w:spacing w:after="6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002EFE" w:rsidRPr="00643BD0">
              <w:rPr>
                <w:rFonts w:ascii="Arial" w:eastAsia="Arial" w:hAnsi="Arial" w:cs="Arial"/>
                <w:sz w:val="18"/>
                <w:szCs w:val="18"/>
                <w:lang w:val="lt-LT"/>
              </w:rPr>
              <w:t xml:space="preserve"> </w:t>
            </w:r>
            <w:r>
              <w:rPr>
                <w:rFonts w:ascii="Arial" w:eastAsia="Arial" w:hAnsi="Arial" w:cs="Arial"/>
                <w:sz w:val="18"/>
                <w:szCs w:val="18"/>
                <w:lang w:val="lt-LT"/>
              </w:rPr>
              <w:t xml:space="preserve"> Sąskaitą už kokybiškas ir laiku perduotas prekes</w:t>
            </w:r>
            <w:r w:rsidR="005A6365">
              <w:rPr>
                <w:rFonts w:ascii="Arial" w:eastAsia="Arial" w:hAnsi="Arial" w:cs="Arial"/>
                <w:sz w:val="18"/>
                <w:szCs w:val="18"/>
                <w:lang w:val="lt-LT"/>
              </w:rPr>
              <w:t xml:space="preserve"> </w:t>
            </w:r>
            <w:r>
              <w:rPr>
                <w:rFonts w:ascii="Arial" w:eastAsia="Arial" w:hAnsi="Arial" w:cs="Arial"/>
                <w:sz w:val="18"/>
                <w:szCs w:val="18"/>
                <w:lang w:val="lt-LT"/>
              </w:rPr>
              <w:t xml:space="preserve">Tiekėjas pateikia Šalims pasirašius prekių priėmimo-perdavimo aktą. </w:t>
            </w:r>
          </w:p>
        </w:tc>
      </w:tr>
      <w:tr w:rsidR="00002EFE" w:rsidRPr="00E0037A" w14:paraId="0935073B" w14:textId="77777777" w:rsidTr="00EC747A">
        <w:trPr>
          <w:trHeight w:val="70"/>
        </w:trPr>
        <w:tc>
          <w:tcPr>
            <w:tcW w:w="4957" w:type="dxa"/>
            <w:gridSpan w:val="2"/>
            <w:shd w:val="clear" w:color="auto" w:fill="F2F2F2"/>
            <w:vAlign w:val="center"/>
          </w:tcPr>
          <w:p w14:paraId="000001AC" w14:textId="25DD7356" w:rsidR="00002EFE" w:rsidRPr="00DB3A79" w:rsidRDefault="00002EFE" w:rsidP="00002EFE">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t>Kiti terminai</w:t>
            </w:r>
          </w:p>
        </w:tc>
        <w:tc>
          <w:tcPr>
            <w:tcW w:w="5244" w:type="dxa"/>
            <w:gridSpan w:val="4"/>
            <w:vAlign w:val="center"/>
          </w:tcPr>
          <w:p w14:paraId="000001B0" w14:textId="6C8E9EC4" w:rsidR="00002EFE" w:rsidRPr="00E0037A"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02EFE" w:rsidRPr="00E0037A" w14:paraId="7649C9B8" w14:textId="77777777" w:rsidTr="00EC747A">
        <w:trPr>
          <w:trHeight w:val="233"/>
        </w:trPr>
        <w:tc>
          <w:tcPr>
            <w:tcW w:w="4957" w:type="dxa"/>
            <w:gridSpan w:val="2"/>
            <w:shd w:val="clear" w:color="auto" w:fill="F2F2F2"/>
            <w:vAlign w:val="center"/>
          </w:tcPr>
          <w:p w14:paraId="36B64DE4" w14:textId="36C57C1D" w:rsidR="00002EFE" w:rsidRPr="0054289A" w:rsidRDefault="00002EFE" w:rsidP="00002EFE">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5244" w:type="dxa"/>
            <w:gridSpan w:val="4"/>
            <w:shd w:val="clear" w:color="auto" w:fill="F2F2F2"/>
            <w:vAlign w:val="center"/>
          </w:tcPr>
          <w:p w14:paraId="62778892" w14:textId="5886C695" w:rsidR="00002EFE" w:rsidRDefault="00EB33B1" w:rsidP="00002EFE">
            <w:pPr>
              <w:spacing w:after="60" w:line="240" w:lineRule="auto"/>
              <w:jc w:val="both"/>
              <w:rPr>
                <w:rFonts w:ascii="Arial" w:eastAsia="Arial" w:hAnsi="Arial" w:cs="Arial"/>
                <w:sz w:val="18"/>
                <w:szCs w:val="18"/>
                <w:lang w:val="lt-LT"/>
              </w:rPr>
            </w:pPr>
            <w:r w:rsidRPr="00145CC5">
              <w:rPr>
                <w:rFonts w:ascii="MS Gothic" w:eastAsia="MS Gothic" w:hAnsi="MS Gothic" w:cs="Arial"/>
                <w:bCs/>
                <w:sz w:val="18"/>
                <w:szCs w:val="18"/>
                <w:lang w:val="it-IT"/>
              </w:rPr>
              <w:t>☒</w:t>
            </w:r>
            <w:r w:rsidR="00002EFE" w:rsidRPr="00E0037A">
              <w:rPr>
                <w:rFonts w:ascii="Arial" w:eastAsia="Arial" w:hAnsi="Arial" w:cs="Arial"/>
                <w:sz w:val="18"/>
                <w:szCs w:val="18"/>
                <w:lang w:val="lt-LT"/>
              </w:rPr>
              <w:t xml:space="preserve"> </w:t>
            </w:r>
            <w:r w:rsidR="00002EFE" w:rsidRPr="0054289A">
              <w:rPr>
                <w:rFonts w:ascii="Arial" w:hAnsi="Arial" w:cs="Arial"/>
                <w:sz w:val="18"/>
                <w:szCs w:val="18"/>
                <w:lang w:val="lt-LT"/>
              </w:rPr>
              <w:t xml:space="preserve"> </w:t>
            </w:r>
            <w:r w:rsidR="00002EFE" w:rsidRPr="00D91FA5">
              <w:rPr>
                <w:rFonts w:ascii="Arial" w:hAnsi="Arial" w:cs="Arial"/>
                <w:sz w:val="18"/>
                <w:szCs w:val="18"/>
                <w:lang w:val="lt-LT"/>
              </w:rPr>
              <w:t>Ne trumpesnė kaip _</w:t>
            </w:r>
            <w:r w:rsidR="00955FB9" w:rsidRPr="00D91FA5">
              <w:rPr>
                <w:rFonts w:ascii="Arial" w:hAnsi="Arial" w:cs="Arial"/>
                <w:sz w:val="18"/>
                <w:szCs w:val="18"/>
                <w:lang w:val="lt-LT"/>
              </w:rPr>
              <w:t xml:space="preserve"> </w:t>
            </w:r>
            <w:r w:rsidR="00955FB9" w:rsidRPr="00D91FA5">
              <w:t xml:space="preserve"> </w:t>
            </w:r>
            <w:r w:rsidR="00955FB9" w:rsidRPr="00D91FA5">
              <w:rPr>
                <w:rFonts w:ascii="Arial" w:hAnsi="Arial" w:cs="Arial"/>
                <w:sz w:val="18"/>
                <w:szCs w:val="18"/>
                <w:lang w:val="lt-LT"/>
              </w:rPr>
              <w:t>mėn</w:t>
            </w:r>
            <w:r w:rsidR="003D4FE0" w:rsidRPr="00D91FA5">
              <w:rPr>
                <w:rStyle w:val="FootnoteReference"/>
                <w:rFonts w:ascii="Arial" w:hAnsi="Arial" w:cs="Arial"/>
                <w:sz w:val="18"/>
                <w:szCs w:val="18"/>
                <w:lang w:val="lt-LT"/>
              </w:rPr>
              <w:footnoteReference w:id="2"/>
            </w:r>
            <w:r w:rsidR="00955FB9" w:rsidRPr="00D91FA5">
              <w:rPr>
                <w:rFonts w:ascii="Arial" w:hAnsi="Arial" w:cs="Arial"/>
                <w:sz w:val="18"/>
                <w:szCs w:val="18"/>
                <w:lang w:val="lt-LT"/>
              </w:rPr>
              <w:t>.</w:t>
            </w:r>
          </w:p>
          <w:p w14:paraId="0AD70790" w14:textId="3E2AE502" w:rsidR="00002EFE" w:rsidRPr="0054289A" w:rsidRDefault="00955FB9" w:rsidP="00002EFE">
            <w:pPr>
              <w:spacing w:after="60" w:line="240" w:lineRule="auto"/>
              <w:jc w:val="both"/>
              <w:rPr>
                <w:rFonts w:ascii="Arial" w:eastAsia="Arial" w:hAnsi="Arial" w:cs="Arial"/>
                <w:i/>
                <w:iCs/>
                <w:sz w:val="18"/>
                <w:szCs w:val="18"/>
                <w:lang w:val="lt-LT"/>
              </w:rPr>
            </w:pPr>
            <w:r w:rsidRPr="00643BD0">
              <w:rPr>
                <w:rFonts w:ascii="MS Gothic" w:eastAsia="MS Gothic" w:hAnsi="MS Gothic" w:cs="Arial" w:hint="eastAsia"/>
                <w:bCs/>
                <w:sz w:val="18"/>
                <w:szCs w:val="18"/>
                <w:lang w:val="lt-LT"/>
              </w:rPr>
              <w:t>☐</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Netaikoma </w:t>
            </w:r>
          </w:p>
        </w:tc>
      </w:tr>
      <w:tr w:rsidR="00002EFE" w:rsidRPr="00C948E1" w14:paraId="616FD612" w14:textId="77777777" w:rsidTr="00EC747A">
        <w:trPr>
          <w:trHeight w:val="233"/>
        </w:trPr>
        <w:tc>
          <w:tcPr>
            <w:tcW w:w="4957" w:type="dxa"/>
            <w:gridSpan w:val="2"/>
            <w:shd w:val="clear" w:color="auto" w:fill="F2F2F2"/>
            <w:vAlign w:val="center"/>
          </w:tcPr>
          <w:p w14:paraId="422BD619" w14:textId="470DDAF4" w:rsidR="00002EFE" w:rsidRPr="0054289A" w:rsidRDefault="00002EFE" w:rsidP="00002EFE">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5244" w:type="dxa"/>
            <w:gridSpan w:val="4"/>
            <w:vAlign w:val="center"/>
          </w:tcPr>
          <w:p w14:paraId="26C151E7" w14:textId="5F58BCD6" w:rsidR="00002EFE" w:rsidRPr="000E64F5" w:rsidRDefault="00955FB9" w:rsidP="00002EFE">
            <w:pPr>
              <w:spacing w:after="60" w:line="240" w:lineRule="auto"/>
              <w:jc w:val="both"/>
              <w:rPr>
                <w:rFonts w:ascii="Arial" w:hAnsi="Arial" w:cs="Arial"/>
                <w:sz w:val="18"/>
                <w:szCs w:val="18"/>
                <w:lang w:val="lt-LT"/>
              </w:rPr>
            </w:pPr>
            <w:r w:rsidRPr="00145CC5">
              <w:rPr>
                <w:rFonts w:ascii="MS Gothic" w:eastAsia="MS Gothic" w:hAnsi="MS Gothic" w:cs="Arial"/>
                <w:bCs/>
                <w:sz w:val="18"/>
                <w:szCs w:val="18"/>
                <w:lang w:val="it-IT"/>
              </w:rPr>
              <w:t>☒</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 </w:t>
            </w:r>
            <w:r w:rsidR="00002EFE" w:rsidRPr="000E64F5">
              <w:rPr>
                <w:rFonts w:ascii="Arial" w:hAnsi="Arial" w:cs="Arial"/>
                <w:sz w:val="18"/>
                <w:szCs w:val="18"/>
                <w:lang w:val="lt-LT"/>
              </w:rPr>
              <w:t>nuo Prekių perdavimo</w:t>
            </w:r>
            <w:r w:rsidR="00002EFE">
              <w:rPr>
                <w:rFonts w:ascii="Arial" w:hAnsi="Arial" w:cs="Arial"/>
                <w:sz w:val="18"/>
                <w:szCs w:val="18"/>
                <w:lang w:val="lt-LT"/>
              </w:rPr>
              <w:t>–</w:t>
            </w:r>
            <w:r w:rsidR="00002EFE" w:rsidRPr="000E64F5">
              <w:rPr>
                <w:rFonts w:ascii="Arial" w:hAnsi="Arial" w:cs="Arial"/>
                <w:sz w:val="18"/>
                <w:szCs w:val="18"/>
                <w:lang w:val="lt-LT"/>
              </w:rPr>
              <w:t>priėmimo akto pasirašymo dienos</w:t>
            </w:r>
            <w:r w:rsidR="00002EFE">
              <w:rPr>
                <w:rFonts w:ascii="Arial" w:hAnsi="Arial" w:cs="Arial"/>
                <w:sz w:val="18"/>
                <w:szCs w:val="18"/>
                <w:lang w:val="lt-LT"/>
              </w:rPr>
              <w:t>.</w:t>
            </w:r>
          </w:p>
        </w:tc>
      </w:tr>
      <w:tr w:rsidR="00002EFE" w:rsidRPr="00C948E1" w14:paraId="6B4DF7F2" w14:textId="77777777" w:rsidTr="00EC747A">
        <w:trPr>
          <w:trHeight w:val="233"/>
        </w:trPr>
        <w:tc>
          <w:tcPr>
            <w:tcW w:w="4957" w:type="dxa"/>
            <w:gridSpan w:val="2"/>
            <w:shd w:val="clear" w:color="auto" w:fill="F2F2F2"/>
            <w:vAlign w:val="center"/>
          </w:tcPr>
          <w:p w14:paraId="6006971D" w14:textId="69AE27F1" w:rsidR="00002EFE" w:rsidRPr="0054289A" w:rsidRDefault="00002EFE" w:rsidP="00002EFE">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t>PAPILDOMI REIKALAVIMAI</w:t>
            </w:r>
          </w:p>
        </w:tc>
        <w:tc>
          <w:tcPr>
            <w:tcW w:w="5244" w:type="dxa"/>
            <w:gridSpan w:val="4"/>
            <w:shd w:val="clear" w:color="auto" w:fill="F2F2F2"/>
            <w:vAlign w:val="center"/>
          </w:tcPr>
          <w:p w14:paraId="77E019E2" w14:textId="560A0FD3" w:rsidR="00002EFE" w:rsidRPr="004C770B" w:rsidRDefault="00955FB9" w:rsidP="00002EFE">
            <w:pPr>
              <w:spacing w:before="40" w:after="40" w:line="240" w:lineRule="auto"/>
              <w:jc w:val="both"/>
              <w:rPr>
                <w:rFonts w:ascii="Arial" w:hAnsi="Arial" w:cs="Arial"/>
                <w:i/>
                <w:iCs/>
                <w:sz w:val="18"/>
                <w:szCs w:val="18"/>
                <w:lang w:val="lt-LT"/>
              </w:rPr>
            </w:pPr>
            <w:r w:rsidRPr="003D4FE0">
              <w:rPr>
                <w:rFonts w:ascii="Arial" w:hAnsi="Arial" w:cs="Arial"/>
                <w:sz w:val="18"/>
                <w:szCs w:val="18"/>
                <w:lang w:val="lt-LT"/>
              </w:rPr>
              <w:t>Tiekėjas parduodamų prekių gamintojas turi turėti autorizuotą serviso centrą Lietuvoje. Kiti reikalavai, susij</w:t>
            </w:r>
            <w:r w:rsidR="00A14868" w:rsidRPr="003D4FE0">
              <w:rPr>
                <w:rFonts w:ascii="Arial" w:hAnsi="Arial" w:cs="Arial"/>
                <w:sz w:val="18"/>
                <w:szCs w:val="18"/>
                <w:lang w:val="lt-LT"/>
              </w:rPr>
              <w:t>ę</w:t>
            </w:r>
            <w:r w:rsidRPr="003D4FE0">
              <w:rPr>
                <w:rFonts w:ascii="Arial" w:hAnsi="Arial" w:cs="Arial"/>
                <w:sz w:val="18"/>
                <w:szCs w:val="18"/>
                <w:lang w:val="lt-LT"/>
              </w:rPr>
              <w:t xml:space="preserve"> su garantija nurodyti Techninės specifikacijos 2 lentelės 24 p. </w:t>
            </w:r>
          </w:p>
        </w:tc>
      </w:tr>
      <w:tr w:rsidR="00002EFE" w:rsidRPr="00E0037A" w14:paraId="35BDC298" w14:textId="77777777" w:rsidTr="00EC747A">
        <w:trPr>
          <w:trHeight w:val="233"/>
        </w:trPr>
        <w:tc>
          <w:tcPr>
            <w:tcW w:w="4957" w:type="dxa"/>
            <w:gridSpan w:val="2"/>
            <w:shd w:val="clear" w:color="auto" w:fill="F2F2F2"/>
            <w:vAlign w:val="center"/>
          </w:tcPr>
          <w:p w14:paraId="00000220" w14:textId="1BD20C77" w:rsidR="00002EFE" w:rsidRPr="00E0037A" w:rsidRDefault="00002EFE" w:rsidP="00002EFE">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5244" w:type="dxa"/>
            <w:gridSpan w:val="4"/>
            <w:shd w:val="clear" w:color="auto" w:fill="F2F2F2"/>
            <w:vAlign w:val="center"/>
          </w:tcPr>
          <w:p w14:paraId="00000224" w14:textId="24FE40B5" w:rsidR="00002EFE" w:rsidRPr="00E0037A"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C948E1" w14:paraId="4BDF216D" w14:textId="77777777" w:rsidTr="00D91FA5">
        <w:trPr>
          <w:trHeight w:val="274"/>
        </w:trPr>
        <w:tc>
          <w:tcPr>
            <w:tcW w:w="4957" w:type="dxa"/>
            <w:gridSpan w:val="2"/>
            <w:shd w:val="clear" w:color="auto" w:fill="F2F2F2"/>
            <w:vAlign w:val="center"/>
          </w:tcPr>
          <w:p w14:paraId="00000226" w14:textId="7D1EEB58" w:rsidR="00002EFE" w:rsidRPr="00BE6C4B" w:rsidRDefault="00002EFE" w:rsidP="00002EFE">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w:t>
            </w:r>
            <w:r>
              <w:rPr>
                <w:rFonts w:ascii="Arial" w:eastAsia="Arial" w:hAnsi="Arial" w:cs="Arial"/>
                <w:sz w:val="18"/>
                <w:szCs w:val="18"/>
              </w:rPr>
              <w:t xml:space="preserve"> </w:t>
            </w:r>
            <w:r w:rsidRPr="00BE6C4B">
              <w:rPr>
                <w:rFonts w:ascii="Arial" w:eastAsia="Arial" w:hAnsi="Arial" w:cs="Arial"/>
                <w:sz w:val="18"/>
                <w:szCs w:val="18"/>
              </w:rPr>
              <w:t>ir / ar ištaisyti jų trūkumus</w:t>
            </w:r>
            <w:r w:rsidRPr="00BE6C4B">
              <w:rPr>
                <w:rFonts w:ascii="Arial" w:eastAsia="Arial" w:hAnsi="Arial" w:cs="Arial"/>
                <w:i/>
                <w:iCs/>
                <w:sz w:val="18"/>
                <w:szCs w:val="18"/>
              </w:rPr>
              <w:t xml:space="preserve"> </w:t>
            </w:r>
            <w:r w:rsidRPr="00C9050D">
              <w:rPr>
                <w:rFonts w:ascii="Arial" w:eastAsia="Arial" w:hAnsi="Arial" w:cs="Arial"/>
                <w:sz w:val="18"/>
                <w:szCs w:val="18"/>
              </w:rPr>
              <w:t>taikomos netesybos</w:t>
            </w:r>
          </w:p>
        </w:tc>
        <w:tc>
          <w:tcPr>
            <w:tcW w:w="5244" w:type="dxa"/>
            <w:gridSpan w:val="4"/>
            <w:vAlign w:val="center"/>
          </w:tcPr>
          <w:p w14:paraId="23E113CF" w14:textId="3200E952" w:rsidR="00A14868" w:rsidRPr="000129C6" w:rsidRDefault="00A14868" w:rsidP="003D4FE0">
            <w:pPr>
              <w:tabs>
                <w:tab w:val="left" w:pos="720"/>
              </w:tabs>
              <w:spacing w:before="40" w:after="40" w:line="240" w:lineRule="auto"/>
              <w:jc w:val="both"/>
              <w:rPr>
                <w:rFonts w:ascii="Arial" w:eastAsia="Arial" w:hAnsi="Arial" w:cs="Arial"/>
                <w:sz w:val="18"/>
                <w:szCs w:val="18"/>
                <w:lang w:val="lt-LT"/>
              </w:rPr>
            </w:pPr>
            <w:r>
              <w:rPr>
                <w:rFonts w:ascii="Arial" w:eastAsia="MS Gothic" w:hAnsi="Arial" w:cs="Arial"/>
                <w:bCs/>
                <w:sz w:val="18"/>
                <w:szCs w:val="18"/>
                <w:lang w:val="lt-LT"/>
              </w:rPr>
              <w:t xml:space="preserve"> </w:t>
            </w:r>
            <w:sdt>
              <w:sdtPr>
                <w:rPr>
                  <w:rFonts w:ascii="Arial" w:eastAsia="MS Gothic" w:hAnsi="Arial" w:cs="Arial"/>
                  <w:bCs/>
                  <w:sz w:val="18"/>
                  <w:szCs w:val="18"/>
                  <w:lang w:val="lt-LT"/>
                </w:rPr>
                <w:id w:val="208622051"/>
                <w14:checkbox>
                  <w14:checked w14:val="1"/>
                  <w14:checkedState w14:val="2612" w14:font="MS Gothic"/>
                  <w14:uncheckedState w14:val="2610" w14:font="MS Gothic"/>
                </w14:checkbox>
              </w:sdtPr>
              <w:sdtEndPr/>
              <w:sdtContent>
                <w:r>
                  <w:rPr>
                    <w:rFonts w:ascii="MS Gothic" w:eastAsia="MS Gothic" w:hAnsi="MS Gothic" w:cs="Arial" w:hint="eastAsia"/>
                    <w:bCs/>
                    <w:sz w:val="18"/>
                    <w:szCs w:val="18"/>
                    <w:lang w:val="lt-LT"/>
                  </w:rPr>
                  <w:t>☒</w:t>
                </w:r>
              </w:sdtContent>
            </w:sdt>
            <w:r w:rsidRPr="00A14868">
              <w:rPr>
                <w:rFonts w:ascii="Arial" w:eastAsia="Arial" w:hAnsi="Arial" w:cs="Arial"/>
                <w:sz w:val="18"/>
                <w:szCs w:val="18"/>
                <w:lang w:val="lt-LT"/>
              </w:rPr>
              <w:t xml:space="preserve">  </w:t>
            </w:r>
            <w:r w:rsidR="0054725F">
              <w:rPr>
                <w:rFonts w:ascii="Arial" w:eastAsia="Arial" w:hAnsi="Arial" w:cs="Arial"/>
                <w:sz w:val="18"/>
                <w:szCs w:val="18"/>
                <w:lang w:val="lt-LT"/>
              </w:rPr>
              <w:t>0,5 proc. d</w:t>
            </w:r>
            <w:r w:rsidRPr="000129C6">
              <w:rPr>
                <w:rFonts w:ascii="Arial" w:hAnsi="Arial" w:cs="Arial"/>
                <w:sz w:val="18"/>
                <w:szCs w:val="18"/>
                <w:lang w:val="lt-LT"/>
              </w:rPr>
              <w:t xml:space="preserve">ydžio </w:t>
            </w:r>
            <w:r w:rsidR="0054725F">
              <w:rPr>
                <w:rFonts w:ascii="Arial" w:hAnsi="Arial" w:cs="Arial"/>
                <w:sz w:val="18"/>
                <w:szCs w:val="18"/>
                <w:lang w:val="lt-LT"/>
              </w:rPr>
              <w:t xml:space="preserve">delsinigius, skaičiuojamus nuo užsakymo vertės, </w:t>
            </w:r>
            <w:r w:rsidRPr="00A14868">
              <w:rPr>
                <w:rFonts w:ascii="Arial" w:hAnsi="Arial" w:cs="Arial"/>
                <w:sz w:val="18"/>
                <w:szCs w:val="18"/>
                <w:lang w:val="lt-LT"/>
              </w:rPr>
              <w:t>už kiekvieną uždelstą</w:t>
            </w:r>
            <w:r>
              <w:rPr>
                <w:rFonts w:ascii="Arial" w:hAnsi="Arial" w:cs="Arial"/>
                <w:sz w:val="18"/>
                <w:szCs w:val="18"/>
                <w:lang w:val="lt-LT"/>
              </w:rPr>
              <w:t xml:space="preserve"> Prekių</w:t>
            </w:r>
            <w:r w:rsidR="003D4FE0">
              <w:rPr>
                <w:rFonts w:ascii="Arial" w:hAnsi="Arial" w:cs="Arial"/>
                <w:sz w:val="18"/>
                <w:szCs w:val="18"/>
                <w:lang w:val="lt-LT"/>
              </w:rPr>
              <w:t xml:space="preserve"> (ar Prekių dalies), kurią sudaro vienas užsakymas, </w:t>
            </w:r>
            <w:r>
              <w:rPr>
                <w:rFonts w:ascii="Arial" w:hAnsi="Arial" w:cs="Arial"/>
                <w:sz w:val="18"/>
                <w:szCs w:val="18"/>
                <w:lang w:val="lt-LT"/>
              </w:rPr>
              <w:t>pristatymo</w:t>
            </w:r>
            <w:r w:rsidRPr="00A14868">
              <w:rPr>
                <w:rFonts w:ascii="Arial" w:eastAsia="Arial" w:hAnsi="Arial" w:cs="Arial"/>
                <w:sz w:val="18"/>
                <w:szCs w:val="18"/>
                <w:lang w:val="lt-LT"/>
              </w:rPr>
              <w:t xml:space="preserve"> </w:t>
            </w:r>
            <w:sdt>
              <w:sdtPr>
                <w:rPr>
                  <w:rFonts w:ascii="Arial" w:eastAsia="Arial" w:hAnsi="Arial" w:cs="Arial"/>
                  <w:sz w:val="18"/>
                  <w:szCs w:val="18"/>
                  <w:lang w:val="lt-LT"/>
                </w:rPr>
                <w:id w:val="16894849"/>
                <w:placeholder>
                  <w:docPart w:val="9D2AC71CE1EF431F89A145DFF0A4AA64"/>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lang w:val="en-US"/>
                </w:rPr>
              </w:sdtEndPr>
              <w:sdtContent>
                <w:r w:rsidRPr="00A14868">
                  <w:rPr>
                    <w:rFonts w:ascii="Arial" w:eastAsia="Arial" w:hAnsi="Arial" w:cs="Arial"/>
                    <w:sz w:val="18"/>
                    <w:szCs w:val="18"/>
                    <w:lang w:val="lt-LT"/>
                  </w:rPr>
                  <w:t>kalendorinę dieną</w:t>
                </w:r>
              </w:sdtContent>
            </w:sdt>
            <w:r>
              <w:rPr>
                <w:rFonts w:ascii="Arial" w:eastAsia="Arial" w:hAnsi="Arial" w:cs="Arial"/>
                <w:sz w:val="18"/>
                <w:szCs w:val="18"/>
                <w:lang w:val="lt-LT"/>
              </w:rPr>
              <w:t>.</w:t>
            </w:r>
            <w:r w:rsidR="003D4FE0">
              <w:rPr>
                <w:rFonts w:ascii="Arial" w:eastAsia="Arial" w:hAnsi="Arial" w:cs="Arial"/>
                <w:sz w:val="18"/>
                <w:szCs w:val="18"/>
                <w:lang w:val="lt-LT"/>
              </w:rPr>
              <w:t xml:space="preserve"> Vėluojant užsakytas Prekes (ar jų dalį) pristatyti daugiau kaip 15 k. d., laikoma esminiu sutarties pažeidimu ir Pirkėjas turi teisę pasinaudoti Sutarties 8.2 p. bauda.</w:t>
            </w:r>
          </w:p>
          <w:p w14:paraId="520ECB6C" w14:textId="7612ABA3" w:rsidR="00002EFE" w:rsidRDefault="00346B1F" w:rsidP="003D4FE0">
            <w:pPr>
              <w:tabs>
                <w:tab w:val="left" w:pos="720"/>
              </w:tabs>
              <w:spacing w:before="40" w:after="40" w:line="240" w:lineRule="auto"/>
              <w:jc w:val="both"/>
              <w:rPr>
                <w:rFonts w:ascii="Arial" w:hAnsi="Arial" w:cs="Arial"/>
                <w:sz w:val="18"/>
                <w:szCs w:val="18"/>
                <w:lang w:val="lt-LT"/>
              </w:rPr>
            </w:pPr>
            <w:sdt>
              <w:sdtPr>
                <w:rPr>
                  <w:rFonts w:ascii="Arial" w:eastAsia="MS Gothic" w:hAnsi="Arial" w:cs="Arial"/>
                  <w:bCs/>
                  <w:sz w:val="18"/>
                  <w:szCs w:val="18"/>
                  <w:lang w:val="lt-LT"/>
                </w:rPr>
                <w:id w:val="1855924367"/>
                <w14:checkbox>
                  <w14:checked w14:val="1"/>
                  <w14:checkedState w14:val="2612" w14:font="MS Gothic"/>
                  <w14:uncheckedState w14:val="2610" w14:font="MS Gothic"/>
                </w14:checkbox>
              </w:sdtPr>
              <w:sdtEndPr/>
              <w:sdtContent>
                <w:r w:rsidR="00A14868">
                  <w:rPr>
                    <w:rFonts w:ascii="MS Gothic" w:eastAsia="MS Gothic" w:hAnsi="MS Gothic" w:cs="Arial" w:hint="eastAsia"/>
                    <w:bCs/>
                    <w:sz w:val="18"/>
                    <w:szCs w:val="18"/>
                    <w:lang w:val="lt-LT"/>
                  </w:rPr>
                  <w:t>☒</w:t>
                </w:r>
              </w:sdtContent>
            </w:sdt>
            <w:r w:rsidR="00002EFE" w:rsidRPr="00667ED6">
              <w:rPr>
                <w:rFonts w:ascii="Arial" w:eastAsia="Arial" w:hAnsi="Arial" w:cs="Arial"/>
                <w:sz w:val="18"/>
                <w:szCs w:val="18"/>
                <w:lang w:val="lt-LT"/>
              </w:rPr>
              <w:t xml:space="preserve"> </w:t>
            </w:r>
            <w:r w:rsidR="00002EFE" w:rsidRPr="003D4FE0">
              <w:rPr>
                <w:rFonts w:ascii="Arial" w:eastAsia="Arial" w:hAnsi="Arial" w:cs="Arial"/>
                <w:sz w:val="18"/>
                <w:szCs w:val="18"/>
                <w:lang w:val="lt-LT"/>
              </w:rPr>
              <w:t xml:space="preserve">Pirkėjui pareikalavus – </w:t>
            </w:r>
            <w:r w:rsidR="003D4FE0" w:rsidRPr="003D4FE0">
              <w:rPr>
                <w:rFonts w:ascii="Arial" w:hAnsi="Arial" w:cs="Arial"/>
                <w:sz w:val="18"/>
                <w:szCs w:val="18"/>
                <w:lang w:val="lt-LT"/>
              </w:rPr>
              <w:t>50</w:t>
            </w:r>
            <w:r w:rsidR="00002EFE" w:rsidRPr="003D4FE0">
              <w:rPr>
                <w:rFonts w:ascii="Arial" w:hAnsi="Arial" w:cs="Arial"/>
                <w:sz w:val="18"/>
                <w:szCs w:val="18"/>
                <w:lang w:val="lt-LT"/>
              </w:rPr>
              <w:t xml:space="preserve"> </w:t>
            </w:r>
            <w:r w:rsidR="00002EFE" w:rsidRPr="003D4FE0">
              <w:rPr>
                <w:rFonts w:ascii="Arial" w:eastAsia="Arial" w:hAnsi="Arial" w:cs="Arial"/>
                <w:sz w:val="18"/>
                <w:szCs w:val="18"/>
                <w:lang w:val="lt-LT"/>
              </w:rPr>
              <w:t>Eur</w:t>
            </w:r>
            <w:r w:rsidR="00002EFE" w:rsidRPr="003D4FE0">
              <w:rPr>
                <w:rFonts w:ascii="Arial" w:hAnsi="Arial" w:cs="Arial"/>
                <w:sz w:val="18"/>
                <w:szCs w:val="18"/>
                <w:lang w:val="lt-LT"/>
              </w:rPr>
              <w:t xml:space="preserve"> dydžio </w:t>
            </w:r>
            <w:r w:rsidR="003D4FE0" w:rsidRPr="003D4FE0">
              <w:rPr>
                <w:rFonts w:ascii="Arial" w:hAnsi="Arial" w:cs="Arial"/>
                <w:sz w:val="18"/>
                <w:szCs w:val="18"/>
                <w:lang w:val="lt-LT"/>
              </w:rPr>
              <w:t>bauda</w:t>
            </w:r>
            <w:r w:rsidR="00A14868" w:rsidRPr="003D4FE0">
              <w:rPr>
                <w:rFonts w:ascii="Arial" w:hAnsi="Arial" w:cs="Arial"/>
                <w:sz w:val="18"/>
                <w:szCs w:val="18"/>
                <w:lang w:val="lt-LT"/>
              </w:rPr>
              <w:t xml:space="preserve"> </w:t>
            </w:r>
            <w:r w:rsidR="003D4FE0" w:rsidRPr="003D4FE0">
              <w:rPr>
                <w:rFonts w:ascii="Arial" w:hAnsi="Arial" w:cs="Arial"/>
                <w:sz w:val="18"/>
                <w:szCs w:val="18"/>
                <w:lang w:val="lt-LT"/>
              </w:rPr>
              <w:t>už kiekvieną kartą, jei neužtikrinamas</w:t>
            </w:r>
            <w:r w:rsidR="00FD1F7A">
              <w:rPr>
                <w:rFonts w:ascii="Arial" w:hAnsi="Arial" w:cs="Arial"/>
                <w:sz w:val="18"/>
                <w:szCs w:val="18"/>
                <w:lang w:val="lt-LT"/>
              </w:rPr>
              <w:t>/neatliekamas (arba atliekamas netinkamai)</w:t>
            </w:r>
            <w:r w:rsidR="003D4FE0" w:rsidRPr="003D4FE0">
              <w:rPr>
                <w:rFonts w:ascii="Arial" w:hAnsi="Arial" w:cs="Arial"/>
                <w:sz w:val="18"/>
                <w:szCs w:val="18"/>
                <w:lang w:val="lt-LT"/>
              </w:rPr>
              <w:t xml:space="preserve"> šioje Sutartyje ir Techninėje specifikacijoje numatytas garantinis aptarnavimas/remontas.</w:t>
            </w:r>
            <w:r w:rsidR="00002EFE" w:rsidRPr="00667ED6">
              <w:rPr>
                <w:rFonts w:ascii="Arial" w:hAnsi="Arial" w:cs="Arial"/>
                <w:sz w:val="18"/>
                <w:szCs w:val="18"/>
                <w:lang w:val="lt-LT"/>
              </w:rPr>
              <w:t xml:space="preserve"> </w:t>
            </w:r>
          </w:p>
          <w:p w14:paraId="2F38DB46" w14:textId="195DD562" w:rsidR="0033690C" w:rsidRDefault="0033690C" w:rsidP="003D4FE0">
            <w:pPr>
              <w:tabs>
                <w:tab w:val="left" w:pos="720"/>
              </w:tabs>
              <w:spacing w:before="40" w:after="40" w:line="240" w:lineRule="auto"/>
              <w:jc w:val="both"/>
              <w:rPr>
                <w:rFonts w:ascii="Arial" w:hAnsi="Arial" w:cs="Arial"/>
                <w:sz w:val="18"/>
                <w:szCs w:val="18"/>
                <w:lang w:val="lt-LT"/>
              </w:rPr>
            </w:pPr>
            <w:sdt>
              <w:sdtPr>
                <w:rPr>
                  <w:rFonts w:ascii="Arial" w:eastAsia="MS Gothic" w:hAnsi="Arial" w:cs="Arial"/>
                  <w:bCs/>
                  <w:sz w:val="18"/>
                  <w:szCs w:val="18"/>
                  <w:lang w:val="lt-LT"/>
                </w:rPr>
                <w:id w:val="35091229"/>
                <w14:checkbox>
                  <w14:checked w14:val="1"/>
                  <w14:checkedState w14:val="2612" w14:font="MS Gothic"/>
                  <w14:uncheckedState w14:val="2610" w14:font="MS Gothic"/>
                </w14:checkbox>
              </w:sdtPr>
              <w:sdtContent>
                <w:r>
                  <w:rPr>
                    <w:rFonts w:ascii="MS Gothic" w:eastAsia="MS Gothic" w:hAnsi="MS Gothic" w:cs="Arial" w:hint="eastAsia"/>
                    <w:bCs/>
                    <w:sz w:val="18"/>
                    <w:szCs w:val="18"/>
                    <w:lang w:val="lt-LT"/>
                  </w:rPr>
                  <w:t>☒</w:t>
                </w:r>
              </w:sdtContent>
            </w:sdt>
            <w:r w:rsidRPr="00A14868">
              <w:rPr>
                <w:rFonts w:ascii="Arial" w:eastAsia="Arial" w:hAnsi="Arial" w:cs="Arial"/>
                <w:sz w:val="18"/>
                <w:szCs w:val="18"/>
                <w:lang w:val="lt-LT"/>
              </w:rPr>
              <w:t xml:space="preserve">  </w:t>
            </w:r>
            <w:r>
              <w:rPr>
                <w:rFonts w:ascii="Arial" w:eastAsia="Arial" w:hAnsi="Arial" w:cs="Arial"/>
                <w:sz w:val="18"/>
                <w:szCs w:val="18"/>
                <w:lang w:val="lt-LT"/>
              </w:rPr>
              <w:t>2</w:t>
            </w:r>
            <w:r>
              <w:rPr>
                <w:rFonts w:ascii="Arial" w:eastAsia="Arial" w:hAnsi="Arial" w:cs="Arial"/>
                <w:sz w:val="18"/>
                <w:szCs w:val="18"/>
                <w:lang w:val="lt-LT"/>
              </w:rPr>
              <w:t xml:space="preserve">00 Eur </w:t>
            </w:r>
            <w:r w:rsidRPr="000129C6">
              <w:rPr>
                <w:rFonts w:ascii="Arial" w:hAnsi="Arial" w:cs="Arial"/>
                <w:sz w:val="18"/>
                <w:szCs w:val="18"/>
                <w:lang w:val="lt-LT"/>
              </w:rPr>
              <w:t xml:space="preserve">dydžio </w:t>
            </w:r>
            <w:r>
              <w:rPr>
                <w:rFonts w:ascii="Arial" w:hAnsi="Arial" w:cs="Arial"/>
                <w:sz w:val="18"/>
                <w:szCs w:val="18"/>
                <w:lang w:val="lt-LT"/>
              </w:rPr>
              <w:t>bauda</w:t>
            </w:r>
            <w:r w:rsidRPr="00A14868">
              <w:rPr>
                <w:rFonts w:ascii="Arial" w:hAnsi="Arial" w:cs="Arial"/>
                <w:sz w:val="18"/>
                <w:szCs w:val="18"/>
                <w:lang w:val="lt-LT"/>
              </w:rPr>
              <w:t xml:space="preserve"> už kiekvieną </w:t>
            </w:r>
            <w:r>
              <w:rPr>
                <w:rFonts w:ascii="Arial" w:hAnsi="Arial" w:cs="Arial"/>
                <w:sz w:val="18"/>
                <w:szCs w:val="18"/>
                <w:lang w:val="lt-LT"/>
              </w:rPr>
              <w:t>atvejį Sutarties SD 10. 2 p. nustatytu atveju.</w:t>
            </w:r>
          </w:p>
          <w:p w14:paraId="5BC4D07F" w14:textId="77777777" w:rsidR="0033690C" w:rsidRDefault="0033690C" w:rsidP="003D4FE0">
            <w:pPr>
              <w:tabs>
                <w:tab w:val="left" w:pos="720"/>
              </w:tabs>
              <w:spacing w:before="40" w:after="40" w:line="240" w:lineRule="auto"/>
              <w:jc w:val="both"/>
              <w:rPr>
                <w:rFonts w:ascii="Arial" w:hAnsi="Arial" w:cs="Arial"/>
                <w:sz w:val="18"/>
                <w:szCs w:val="18"/>
                <w:lang w:val="lt-LT"/>
              </w:rPr>
            </w:pPr>
          </w:p>
          <w:p w14:paraId="0000022A" w14:textId="6120D8D6" w:rsidR="005A6365" w:rsidRPr="00A14868" w:rsidRDefault="00346B1F" w:rsidP="00D91FA5">
            <w:pPr>
              <w:tabs>
                <w:tab w:val="left" w:pos="720"/>
              </w:tabs>
              <w:spacing w:before="40" w:after="40" w:line="240" w:lineRule="auto"/>
              <w:jc w:val="both"/>
              <w:rPr>
                <w:rFonts w:ascii="Arial" w:eastAsia="Arial" w:hAnsi="Arial" w:cs="Arial"/>
                <w:sz w:val="18"/>
                <w:szCs w:val="18"/>
                <w:lang w:val="lt-LT"/>
              </w:rPr>
            </w:pPr>
            <w:sdt>
              <w:sdtPr>
                <w:rPr>
                  <w:rFonts w:ascii="Arial" w:eastAsia="MS Gothic" w:hAnsi="Arial" w:cs="Arial"/>
                  <w:bCs/>
                  <w:i/>
                  <w:iCs/>
                  <w:sz w:val="18"/>
                  <w:szCs w:val="18"/>
                  <w:lang w:val="lt-LT"/>
                </w:rPr>
                <w:id w:val="1484131034"/>
                <w14:checkbox>
                  <w14:checked w14:val="1"/>
                  <w14:checkedState w14:val="2612" w14:font="MS Gothic"/>
                  <w14:uncheckedState w14:val="2610" w14:font="MS Gothic"/>
                </w14:checkbox>
              </w:sdtPr>
              <w:sdtEndPr/>
              <w:sdtContent>
                <w:r w:rsidR="00CE3319" w:rsidRPr="0033690C">
                  <w:rPr>
                    <w:rFonts w:ascii="MS Gothic" w:eastAsia="MS Gothic" w:hAnsi="MS Gothic" w:cs="Arial" w:hint="eastAsia"/>
                    <w:bCs/>
                    <w:i/>
                    <w:iCs/>
                    <w:sz w:val="18"/>
                    <w:szCs w:val="18"/>
                    <w:lang w:val="lt-LT"/>
                  </w:rPr>
                  <w:t>☒</w:t>
                </w:r>
              </w:sdtContent>
            </w:sdt>
            <w:r w:rsidR="00CE3319" w:rsidRPr="0033690C">
              <w:rPr>
                <w:rFonts w:ascii="Arial" w:eastAsia="Arial" w:hAnsi="Arial" w:cs="Arial"/>
                <w:i/>
                <w:iCs/>
                <w:sz w:val="18"/>
                <w:szCs w:val="18"/>
                <w:lang w:val="lt-LT"/>
              </w:rPr>
              <w:t xml:space="preserve"> </w:t>
            </w:r>
            <w:r w:rsidR="00FD1F7A" w:rsidRPr="0033690C">
              <w:rPr>
                <w:rFonts w:ascii="Arial" w:eastAsia="Arial" w:hAnsi="Arial" w:cs="Arial"/>
                <w:i/>
                <w:iCs/>
                <w:sz w:val="18"/>
                <w:szCs w:val="18"/>
                <w:lang w:val="lt-LT"/>
              </w:rPr>
              <w:t>3</w:t>
            </w:r>
            <w:r w:rsidR="00CE3319" w:rsidRPr="0033690C">
              <w:rPr>
                <w:rFonts w:ascii="Arial" w:eastAsia="Arial" w:hAnsi="Arial" w:cs="Arial"/>
                <w:i/>
                <w:iCs/>
                <w:sz w:val="18"/>
                <w:szCs w:val="18"/>
                <w:lang w:val="lt-LT"/>
              </w:rPr>
              <w:t>00 Eur dydžio bauda</w:t>
            </w:r>
            <w:r w:rsidR="00FD1F7A" w:rsidRPr="0033690C">
              <w:rPr>
                <w:rFonts w:ascii="Arial" w:eastAsia="Arial" w:hAnsi="Arial" w:cs="Arial"/>
                <w:i/>
                <w:iCs/>
                <w:sz w:val="18"/>
                <w:szCs w:val="18"/>
                <w:lang w:val="lt-LT"/>
              </w:rPr>
              <w:t xml:space="preserve"> už kiekvieną kartą</w:t>
            </w:r>
            <w:r w:rsidR="00CE3319" w:rsidRPr="0033690C">
              <w:rPr>
                <w:rFonts w:ascii="Arial" w:eastAsia="Arial" w:hAnsi="Arial" w:cs="Arial"/>
                <w:i/>
                <w:iCs/>
                <w:sz w:val="18"/>
                <w:szCs w:val="18"/>
                <w:lang w:val="lt-LT"/>
              </w:rPr>
              <w:t xml:space="preserve">, Pirkėjui nustačius, kad Tiekėjas pristatydamas Prekes </w:t>
            </w:r>
            <w:r w:rsidR="003D4FE0" w:rsidRPr="0033690C">
              <w:rPr>
                <w:rFonts w:ascii="Arial" w:eastAsia="Arial" w:hAnsi="Arial" w:cs="Arial"/>
                <w:i/>
                <w:iCs/>
                <w:sz w:val="18"/>
                <w:szCs w:val="18"/>
                <w:lang w:val="lt-LT"/>
              </w:rPr>
              <w:t xml:space="preserve">netenkina kokybės </w:t>
            </w:r>
            <w:r w:rsidR="003D4FE0" w:rsidRPr="0033690C">
              <w:rPr>
                <w:rFonts w:ascii="Arial" w:eastAsia="Arial" w:hAnsi="Arial" w:cs="Arial"/>
                <w:i/>
                <w:iCs/>
                <w:sz w:val="18"/>
                <w:szCs w:val="18"/>
                <w:lang w:val="lt-LT"/>
              </w:rPr>
              <w:lastRenderedPageBreak/>
              <w:t>kriterijaus (</w:t>
            </w:r>
            <w:r w:rsidR="00FD1F7A" w:rsidRPr="0033690C">
              <w:rPr>
                <w:rFonts w:ascii="Arial" w:eastAsia="Arial" w:hAnsi="Arial" w:cs="Arial"/>
                <w:i/>
                <w:iCs/>
                <w:sz w:val="18"/>
                <w:szCs w:val="18"/>
                <w:lang w:val="lt-LT"/>
              </w:rPr>
              <w:t xml:space="preserve">jei </w:t>
            </w:r>
            <w:r w:rsidR="00FD1F7A" w:rsidRPr="0033690C">
              <w:rPr>
                <w:rFonts w:ascii="Arial" w:eastAsia="Arial" w:hAnsi="Arial" w:cs="Arial"/>
                <w:i/>
                <w:iCs/>
                <w:sz w:val="18"/>
                <w:szCs w:val="18"/>
                <w:lang w:val="lt-LT"/>
              </w:rPr>
              <w:t>prekės komplekto kompiuteris, klaviatūra ir kompiuterinė pelė yra</w:t>
            </w:r>
            <w:r w:rsidR="00FD1F7A" w:rsidRPr="0033690C">
              <w:rPr>
                <w:rFonts w:ascii="Arial" w:eastAsia="Arial" w:hAnsi="Arial" w:cs="Arial"/>
                <w:i/>
                <w:iCs/>
                <w:sz w:val="18"/>
                <w:szCs w:val="18"/>
                <w:lang w:val="lt-LT"/>
              </w:rPr>
              <w:t xml:space="preserve"> ne</w:t>
            </w:r>
            <w:r w:rsidR="00FD1F7A" w:rsidRPr="0033690C">
              <w:rPr>
                <w:rFonts w:ascii="Arial" w:eastAsia="Arial" w:hAnsi="Arial" w:cs="Arial"/>
                <w:i/>
                <w:iCs/>
                <w:sz w:val="18"/>
                <w:szCs w:val="18"/>
                <w:lang w:val="lt-LT"/>
              </w:rPr>
              <w:t xml:space="preserve"> vieno gamintojo</w:t>
            </w:r>
            <w:r w:rsidR="00FD1F7A" w:rsidRPr="0033690C">
              <w:rPr>
                <w:rFonts w:ascii="Arial" w:eastAsia="Arial" w:hAnsi="Arial" w:cs="Arial"/>
                <w:i/>
                <w:iCs/>
                <w:sz w:val="18"/>
                <w:szCs w:val="18"/>
                <w:lang w:val="lt-LT"/>
              </w:rPr>
              <w:t>).</w:t>
            </w:r>
            <w:r w:rsidR="00FD1F7A" w:rsidRPr="0033690C">
              <w:rPr>
                <w:rStyle w:val="FootnoteReference"/>
                <w:rFonts w:ascii="Arial" w:eastAsia="Arial" w:hAnsi="Arial" w:cs="Arial"/>
                <w:i/>
                <w:iCs/>
                <w:sz w:val="18"/>
                <w:szCs w:val="18"/>
                <w:lang w:val="lt-LT"/>
              </w:rPr>
              <w:footnoteReference w:id="3"/>
            </w:r>
          </w:p>
        </w:tc>
      </w:tr>
      <w:tr w:rsidR="00002EFE" w:rsidRPr="00002EFE" w14:paraId="378D075C" w14:textId="77777777" w:rsidTr="00EC747A">
        <w:trPr>
          <w:trHeight w:val="212"/>
        </w:trPr>
        <w:tc>
          <w:tcPr>
            <w:tcW w:w="4957" w:type="dxa"/>
            <w:gridSpan w:val="2"/>
            <w:shd w:val="clear" w:color="auto" w:fill="F2F2F2"/>
            <w:vAlign w:val="center"/>
          </w:tcPr>
          <w:p w14:paraId="00000232" w14:textId="14BE8E02" w:rsidR="00002EFE" w:rsidRPr="00CF18B5" w:rsidRDefault="00002EFE" w:rsidP="00002EFE">
            <w:pPr>
              <w:numPr>
                <w:ilvl w:val="1"/>
                <w:numId w:val="16"/>
              </w:numPr>
              <w:spacing w:before="40" w:after="40" w:line="240" w:lineRule="auto"/>
              <w:ind w:left="476" w:hanging="476"/>
              <w:jc w:val="both"/>
              <w:rPr>
                <w:rFonts w:ascii="Arial" w:eastAsia="Arial" w:hAnsi="Arial" w:cs="Arial"/>
                <w:sz w:val="18"/>
                <w:szCs w:val="18"/>
                <w:lang w:val="lt-LT"/>
              </w:rPr>
            </w:pPr>
            <w:r w:rsidRPr="00CF18B5">
              <w:rPr>
                <w:rFonts w:ascii="Arial" w:eastAsia="Arial" w:hAnsi="Arial" w:cs="Arial"/>
                <w:sz w:val="18"/>
                <w:szCs w:val="18"/>
                <w:lang w:val="lt-LT"/>
              </w:rPr>
              <w:lastRenderedPageBreak/>
              <w:t>Bauda</w:t>
            </w:r>
            <w:r>
              <w:rPr>
                <w:rFonts w:ascii="Arial" w:eastAsia="Arial" w:hAnsi="Arial" w:cs="Arial"/>
                <w:sz w:val="18"/>
                <w:szCs w:val="18"/>
                <w:lang w:val="lt-LT"/>
              </w:rPr>
              <w:t xml:space="preserve"> Tiekėjui, kai</w:t>
            </w:r>
            <w:r w:rsidRPr="00CF18B5">
              <w:rPr>
                <w:rFonts w:ascii="Arial" w:eastAsia="Arial" w:hAnsi="Arial" w:cs="Arial"/>
                <w:sz w:val="18"/>
                <w:szCs w:val="18"/>
                <w:lang w:val="lt-LT"/>
              </w:rPr>
              <w:t xml:space="preserve"> </w:t>
            </w:r>
            <w:r w:rsidRPr="00CF18B5">
              <w:rPr>
                <w:rFonts w:ascii="Arial" w:hAnsi="Arial" w:cs="Arial"/>
                <w:sz w:val="18"/>
                <w:szCs w:val="18"/>
                <w:lang w:val="lt-LT"/>
              </w:rPr>
              <w:t>Pirkėj</w:t>
            </w:r>
            <w:r>
              <w:rPr>
                <w:rFonts w:ascii="Arial" w:hAnsi="Arial" w:cs="Arial"/>
                <w:sz w:val="18"/>
                <w:szCs w:val="18"/>
                <w:lang w:val="lt-LT"/>
              </w:rPr>
              <w:t>as</w:t>
            </w:r>
            <w:r w:rsidRPr="00CF18B5">
              <w:rPr>
                <w:rFonts w:ascii="Arial" w:hAnsi="Arial" w:cs="Arial"/>
                <w:sz w:val="18"/>
                <w:szCs w:val="18"/>
                <w:lang w:val="lt-LT"/>
              </w:rPr>
              <w:t xml:space="preserve"> nutrauk</w:t>
            </w:r>
            <w:r>
              <w:rPr>
                <w:rFonts w:ascii="Arial" w:hAnsi="Arial" w:cs="Arial"/>
                <w:sz w:val="18"/>
                <w:szCs w:val="18"/>
                <w:lang w:val="lt-LT"/>
              </w:rPr>
              <w:t>ia</w:t>
            </w:r>
            <w:r w:rsidRPr="00CF18B5">
              <w:rPr>
                <w:rFonts w:ascii="Arial" w:hAnsi="Arial" w:cs="Arial"/>
                <w:sz w:val="18"/>
                <w:szCs w:val="18"/>
                <w:lang w:val="lt-LT"/>
              </w:rPr>
              <w:t xml:space="preserve"> Sutartį </w:t>
            </w:r>
            <w:r>
              <w:rPr>
                <w:rFonts w:ascii="Arial" w:hAnsi="Arial" w:cs="Arial"/>
                <w:sz w:val="18"/>
                <w:szCs w:val="18"/>
                <w:lang w:val="lt-LT"/>
              </w:rPr>
              <w:t xml:space="preserve">su Tiekėju dėl esminio jos pažeidimo </w:t>
            </w:r>
            <w:r w:rsidRPr="00CF18B5">
              <w:rPr>
                <w:rFonts w:ascii="Arial" w:hAnsi="Arial" w:cs="Arial"/>
                <w:sz w:val="18"/>
                <w:szCs w:val="18"/>
                <w:lang w:val="lt-LT"/>
              </w:rPr>
              <w:t>arba Tiekėjui nepagrįstai nutraukus Sutartį</w:t>
            </w:r>
            <w:r>
              <w:rPr>
                <w:rFonts w:ascii="Arial" w:hAnsi="Arial" w:cs="Arial"/>
                <w:sz w:val="18"/>
                <w:szCs w:val="18"/>
                <w:lang w:val="lt-LT"/>
              </w:rPr>
              <w:t xml:space="preserve"> su Pirkėju</w:t>
            </w:r>
          </w:p>
        </w:tc>
        <w:tc>
          <w:tcPr>
            <w:tcW w:w="5244" w:type="dxa"/>
            <w:gridSpan w:val="4"/>
            <w:vAlign w:val="center"/>
          </w:tcPr>
          <w:p w14:paraId="00000236" w14:textId="5DCD2195" w:rsidR="00002EFE" w:rsidRPr="00CF18B5" w:rsidRDefault="00346B1F" w:rsidP="00002EFE">
            <w:pPr>
              <w:tabs>
                <w:tab w:val="left" w:pos="720"/>
              </w:tabs>
              <w:spacing w:before="40" w:after="40" w:line="240" w:lineRule="auto"/>
              <w:jc w:val="both"/>
              <w:rPr>
                <w:rFonts w:ascii="Arial" w:eastAsia="Arial" w:hAnsi="Arial" w:cs="Arial"/>
                <w:sz w:val="18"/>
                <w:szCs w:val="18"/>
                <w:lang w:val="lt-LT"/>
              </w:rPr>
            </w:pPr>
            <w:sdt>
              <w:sdtPr>
                <w:rPr>
                  <w:rFonts w:ascii="Arial" w:eastAsia="Arial" w:hAnsi="Arial" w:cs="Arial"/>
                  <w:sz w:val="18"/>
                  <w:szCs w:val="18"/>
                  <w:lang w:val="lt-LT"/>
                </w:rPr>
                <w:id w:val="942571607"/>
                <w:placeholder>
                  <w:docPart w:val="63D27E5C681F4F5E907E912E92D043CD"/>
                </w:placeholder>
                <w:comboBox>
                  <w:listItem w:displayText="[Pasirinktys]" w:value="[Pasirinktys]"/>
                  <w:listItem w:displayText="10" w:value="10"/>
                  <w:listItem w:displayText="5" w:value="5"/>
                </w:comboBox>
              </w:sdtPr>
              <w:sdtEndPr/>
              <w:sdtContent>
                <w:r w:rsidR="00002EFE" w:rsidRPr="00E930F1">
                  <w:rPr>
                    <w:rFonts w:ascii="Arial" w:eastAsia="Arial" w:hAnsi="Arial" w:cs="Arial"/>
                    <w:sz w:val="18"/>
                    <w:szCs w:val="18"/>
                    <w:lang w:val="lt-LT"/>
                  </w:rPr>
                  <w:t>10</w:t>
                </w:r>
              </w:sdtContent>
            </w:sdt>
            <w:r w:rsidR="00002EFE" w:rsidRPr="009528FB">
              <w:rPr>
                <w:rFonts w:ascii="Arial" w:eastAsia="Arial" w:hAnsi="Arial" w:cs="Arial"/>
                <w:sz w:val="18"/>
                <w:szCs w:val="18"/>
                <w:lang w:val="lt-LT"/>
              </w:rPr>
              <w:t xml:space="preserve">  proc. nuo Sutarties vertės be PVM</w:t>
            </w:r>
            <w:r w:rsidR="00002EFE" w:rsidRPr="00E930F1">
              <w:rPr>
                <w:rFonts w:ascii="Arial" w:eastAsia="Arial" w:hAnsi="Arial" w:cs="Arial"/>
                <w:i/>
                <w:iCs/>
                <w:sz w:val="18"/>
                <w:szCs w:val="18"/>
                <w:lang w:val="lt-LT"/>
              </w:rPr>
              <w:t>.</w:t>
            </w:r>
          </w:p>
        </w:tc>
      </w:tr>
      <w:tr w:rsidR="00002EFE" w:rsidRPr="00E0037A" w14:paraId="38601C21" w14:textId="77777777" w:rsidTr="00EC747A">
        <w:trPr>
          <w:trHeight w:val="212"/>
        </w:trPr>
        <w:tc>
          <w:tcPr>
            <w:tcW w:w="4957" w:type="dxa"/>
            <w:gridSpan w:val="2"/>
            <w:shd w:val="clear" w:color="auto" w:fill="F2F2F2"/>
            <w:vAlign w:val="center"/>
          </w:tcPr>
          <w:p w14:paraId="00000238" w14:textId="669F9D35"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5244" w:type="dxa"/>
            <w:gridSpan w:val="4"/>
            <w:vAlign w:val="center"/>
          </w:tcPr>
          <w:p w14:paraId="0000023C" w14:textId="34BFAB12" w:rsidR="00002EFE" w:rsidRPr="00E0037A" w:rsidRDefault="00002EFE" w:rsidP="00002EF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3000,00 </w:t>
            </w:r>
            <w:r w:rsidRPr="00E0037A">
              <w:rPr>
                <w:rFonts w:ascii="Arial" w:eastAsia="Arial" w:hAnsi="Arial" w:cs="Arial"/>
                <w:sz w:val="18"/>
                <w:szCs w:val="18"/>
                <w:lang w:val="lt-LT"/>
              </w:rPr>
              <w:t>EUR už kiekvieną atvejį</w:t>
            </w:r>
          </w:p>
        </w:tc>
      </w:tr>
      <w:tr w:rsidR="00002EFE" w:rsidRPr="00E0037A" w14:paraId="15FB1B92" w14:textId="77777777" w:rsidTr="00EC747A">
        <w:trPr>
          <w:trHeight w:val="212"/>
        </w:trPr>
        <w:tc>
          <w:tcPr>
            <w:tcW w:w="4957" w:type="dxa"/>
            <w:gridSpan w:val="2"/>
            <w:shd w:val="clear" w:color="auto" w:fill="F2F2F2"/>
            <w:vAlign w:val="center"/>
          </w:tcPr>
          <w:p w14:paraId="30773776" w14:textId="053D6666"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SD </w:t>
            </w:r>
            <w:r w:rsidR="00857D2A">
              <w:rPr>
                <w:rFonts w:ascii="Arial" w:eastAsia="Times New Roman" w:hAnsi="Arial" w:cs="Arial"/>
                <w:bCs/>
                <w:sz w:val="18"/>
                <w:szCs w:val="18"/>
                <w:lang w:val="lt-LT"/>
              </w:rPr>
              <w:t xml:space="preserve">4.8.2. ir </w:t>
            </w:r>
            <w:r>
              <w:rPr>
                <w:rFonts w:ascii="Arial" w:eastAsia="Arial" w:hAnsi="Arial" w:cs="Arial"/>
                <w:color w:val="000000" w:themeColor="text1"/>
                <w:sz w:val="18"/>
                <w:szCs w:val="18"/>
                <w:lang w:val="lt-LT"/>
              </w:rPr>
              <w:t>10</w:t>
            </w:r>
            <w:r w:rsidR="00CE3319">
              <w:rPr>
                <w:rFonts w:ascii="Arial" w:eastAsia="Arial" w:hAnsi="Arial" w:cs="Arial"/>
                <w:color w:val="000000" w:themeColor="text1"/>
                <w:sz w:val="18"/>
                <w:szCs w:val="18"/>
                <w:lang w:val="lt-LT"/>
              </w:rPr>
              <w:t>.</w:t>
            </w:r>
            <w:r w:rsidR="0083688F">
              <w:rPr>
                <w:rFonts w:ascii="Arial" w:eastAsia="Arial" w:hAnsi="Arial" w:cs="Arial"/>
                <w:color w:val="000000" w:themeColor="text1"/>
                <w:sz w:val="18"/>
                <w:szCs w:val="18"/>
                <w:lang w:val="lt-LT"/>
              </w:rPr>
              <w:t>5</w:t>
            </w:r>
            <w:r>
              <w:rPr>
                <w:rFonts w:ascii="Arial" w:eastAsia="Arial" w:hAnsi="Arial" w:cs="Arial"/>
                <w:color w:val="000000" w:themeColor="text1"/>
                <w:sz w:val="18"/>
                <w:szCs w:val="18"/>
                <w:lang w:val="lt-LT"/>
              </w:rPr>
              <w:t xml:space="preserve"> p. </w:t>
            </w:r>
          </w:p>
        </w:tc>
        <w:tc>
          <w:tcPr>
            <w:tcW w:w="5244" w:type="dxa"/>
            <w:gridSpan w:val="4"/>
            <w:vAlign w:val="center"/>
          </w:tcPr>
          <w:p w14:paraId="6897789D" w14:textId="7E2192FF" w:rsidR="00002EFE" w:rsidRDefault="00002EFE" w:rsidP="00002EF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EUR už kiekvieną atvejį</w:t>
            </w:r>
          </w:p>
        </w:tc>
      </w:tr>
      <w:tr w:rsidR="00002EFE" w:rsidRPr="00E0037A" w14:paraId="7D57A249" w14:textId="77777777" w:rsidTr="00EC747A">
        <w:trPr>
          <w:trHeight w:val="212"/>
        </w:trPr>
        <w:tc>
          <w:tcPr>
            <w:tcW w:w="4957" w:type="dxa"/>
            <w:gridSpan w:val="2"/>
            <w:shd w:val="clear" w:color="auto" w:fill="F2F2F2"/>
            <w:vAlign w:val="center"/>
          </w:tcPr>
          <w:p w14:paraId="00000268" w14:textId="1D3FAA5B" w:rsidR="00002EFE" w:rsidRPr="00E0037A" w:rsidRDefault="00002EFE" w:rsidP="00002EFE">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E0037A">
              <w:rPr>
                <w:rFonts w:ascii="Arial" w:eastAsia="Arial" w:hAnsi="Arial" w:cs="Arial"/>
                <w:sz w:val="18"/>
                <w:szCs w:val="18"/>
                <w:lang w:val="lt-LT"/>
              </w:rPr>
              <w:t>Maksimali bendra Šalies atsakomybė</w:t>
            </w:r>
            <w:bookmarkEnd w:id="10"/>
            <w:r w:rsidRPr="00E0037A">
              <w:rPr>
                <w:rFonts w:ascii="Arial" w:eastAsia="Arial" w:hAnsi="Arial" w:cs="Arial"/>
                <w:sz w:val="18"/>
                <w:szCs w:val="18"/>
                <w:lang w:val="lt-LT"/>
              </w:rPr>
              <w:t xml:space="preserve"> </w:t>
            </w:r>
          </w:p>
        </w:tc>
        <w:tc>
          <w:tcPr>
            <w:tcW w:w="5244" w:type="dxa"/>
            <w:gridSpan w:val="4"/>
            <w:vAlign w:val="center"/>
          </w:tcPr>
          <w:p w14:paraId="0000026C" w14:textId="65757E39" w:rsidR="00002EFE" w:rsidRPr="002761CF" w:rsidRDefault="00002EFE" w:rsidP="00002EFE">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002EFE" w:rsidRPr="00E0037A" w14:paraId="5CB6D87B" w14:textId="77777777" w:rsidTr="00EC747A">
        <w:trPr>
          <w:trHeight w:val="233"/>
        </w:trPr>
        <w:tc>
          <w:tcPr>
            <w:tcW w:w="4957" w:type="dxa"/>
            <w:gridSpan w:val="2"/>
            <w:shd w:val="clear" w:color="auto" w:fill="F2F2F2"/>
            <w:vAlign w:val="center"/>
          </w:tcPr>
          <w:p w14:paraId="471F3A10" w14:textId="30B03188" w:rsidR="00002EFE" w:rsidRPr="00E0037A" w:rsidRDefault="00002EFE" w:rsidP="00002EFE">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5244" w:type="dxa"/>
            <w:gridSpan w:val="4"/>
            <w:shd w:val="clear" w:color="auto" w:fill="F2F2F2"/>
            <w:vAlign w:val="center"/>
          </w:tcPr>
          <w:p w14:paraId="14034691" w14:textId="20B7868E" w:rsidR="00002EFE" w:rsidRPr="00E0037A" w:rsidRDefault="00346B1F" w:rsidP="00002EFE">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214583597"/>
                <w14:checkbox>
                  <w14:checked w14:val="1"/>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392958">
              <w:rPr>
                <w:rFonts w:ascii="Arial" w:eastAsia="Arial" w:hAnsi="Arial" w:cs="Arial"/>
                <w:sz w:val="18"/>
                <w:szCs w:val="18"/>
                <w:lang w:val="lt-LT"/>
              </w:rPr>
              <w:t xml:space="preserve">  –</w:t>
            </w:r>
            <w:r w:rsidR="00002EFE">
              <w:rPr>
                <w:rFonts w:ascii="Arial" w:eastAsia="Arial" w:hAnsi="Arial" w:cs="Arial"/>
                <w:sz w:val="18"/>
                <w:szCs w:val="18"/>
                <w:lang w:val="lt-LT"/>
              </w:rPr>
              <w:t xml:space="preserve"> netaikoma. </w:t>
            </w:r>
            <w:r w:rsidR="00002EFE">
              <w:rPr>
                <w:rFonts w:ascii="Arial" w:hAnsi="Arial" w:cs="Arial"/>
                <w:bCs/>
                <w:sz w:val="18"/>
                <w:szCs w:val="18"/>
              </w:rPr>
              <w:t xml:space="preserve"> </w:t>
            </w:r>
            <w:sdt>
              <w:sdtPr>
                <w:rPr>
                  <w:rFonts w:ascii="Arial" w:hAnsi="Arial" w:cs="Arial"/>
                  <w:bCs/>
                  <w:sz w:val="18"/>
                  <w:szCs w:val="18"/>
                </w:rPr>
                <w:id w:val="303813120"/>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392958">
              <w:rPr>
                <w:rFonts w:ascii="Arial" w:eastAsia="Arial" w:hAnsi="Arial" w:cs="Arial"/>
                <w:sz w:val="18"/>
                <w:szCs w:val="18"/>
                <w:lang w:val="lt-LT"/>
              </w:rPr>
              <w:t xml:space="preserve">  –</w:t>
            </w:r>
            <w:r w:rsidR="00002EFE">
              <w:rPr>
                <w:rFonts w:ascii="Arial" w:eastAsia="Arial" w:hAnsi="Arial" w:cs="Arial"/>
                <w:sz w:val="18"/>
                <w:szCs w:val="18"/>
                <w:lang w:val="lt-LT"/>
              </w:rPr>
              <w:t xml:space="preserve"> taikoma:</w:t>
            </w:r>
          </w:p>
        </w:tc>
      </w:tr>
      <w:tr w:rsidR="00002EFE" w:rsidRPr="00C948E1" w14:paraId="5FC88275" w14:textId="77777777" w:rsidTr="00AC773E">
        <w:trPr>
          <w:trHeight w:val="516"/>
        </w:trPr>
        <w:tc>
          <w:tcPr>
            <w:tcW w:w="2122" w:type="dxa"/>
            <w:shd w:val="clear" w:color="auto" w:fill="F2F2F2"/>
            <w:vAlign w:val="center"/>
          </w:tcPr>
          <w:p w14:paraId="6D9BBC2D" w14:textId="49C9BBAD" w:rsidR="00002EFE" w:rsidRPr="00BE6C4B" w:rsidRDefault="00002EFE" w:rsidP="00002EFE">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 xml:space="preserve">Sutarties įvykdymo užtikrinimas </w:t>
            </w:r>
          </w:p>
        </w:tc>
        <w:tc>
          <w:tcPr>
            <w:tcW w:w="8079" w:type="dxa"/>
            <w:gridSpan w:val="5"/>
            <w:vAlign w:val="center"/>
          </w:tcPr>
          <w:p w14:paraId="2847A66E" w14:textId="1A1DB4F4" w:rsidR="00002EFE" w:rsidRPr="00E0037A" w:rsidRDefault="00346B1F" w:rsidP="00002EFE">
            <w:pPr>
              <w:spacing w:after="0" w:line="240" w:lineRule="auto"/>
              <w:rPr>
                <w:rFonts w:ascii="Arial" w:eastAsia="Arial" w:hAnsi="Arial" w:cs="Arial"/>
                <w:sz w:val="18"/>
                <w:szCs w:val="18"/>
                <w:lang w:val="lt-LT"/>
              </w:rPr>
            </w:pPr>
            <w:sdt>
              <w:sdtPr>
                <w:rPr>
                  <w:rFonts w:ascii="Arial" w:hAnsi="Arial" w:cs="Arial"/>
                  <w:bCs/>
                  <w:sz w:val="18"/>
                  <w:szCs w:val="18"/>
                  <w:lang w:val="it-IT"/>
                </w:rPr>
                <w:id w:val="-622379683"/>
                <w14:checkbox>
                  <w14:checked w14:val="0"/>
                  <w14:checkedState w14:val="2612" w14:font="MS Gothic"/>
                  <w14:uncheckedState w14:val="2610" w14:font="MS Gothic"/>
                </w14:checkbox>
              </w:sdtPr>
              <w:sdtEndPr/>
              <w:sdtContent>
                <w:r w:rsidR="00002EFE" w:rsidRPr="006263C3">
                  <w:rPr>
                    <w:rFonts w:ascii="MS Gothic" w:eastAsia="MS Gothic" w:hAnsi="MS Gothic" w:cs="Arial" w:hint="eastAsia"/>
                    <w:bCs/>
                    <w:sz w:val="18"/>
                    <w:szCs w:val="18"/>
                    <w:lang w:val="it-IT"/>
                  </w:rPr>
                  <w:t>☐</w:t>
                </w:r>
              </w:sdtContent>
            </w:sdt>
            <w:r w:rsidR="00002EFE" w:rsidRPr="00E0037A">
              <w:rPr>
                <w:rFonts w:ascii="Arial" w:eastAsia="Arial" w:hAnsi="Arial" w:cs="Arial"/>
                <w:sz w:val="18"/>
                <w:szCs w:val="18"/>
                <w:lang w:val="lt-LT"/>
              </w:rPr>
              <w:t xml:space="preserve">  – banko garantija </w:t>
            </w:r>
            <w:r w:rsidR="00002EFE">
              <w:rPr>
                <w:rFonts w:ascii="Arial" w:eastAsia="Arial" w:hAnsi="Arial" w:cs="Arial"/>
                <w:sz w:val="18"/>
                <w:szCs w:val="18"/>
                <w:lang w:val="lt-LT"/>
              </w:rPr>
              <w:t xml:space="preserve">arba </w:t>
            </w:r>
            <w:r w:rsidR="00002EFE" w:rsidRPr="00E0037A">
              <w:rPr>
                <w:rFonts w:ascii="Arial" w:eastAsia="Arial" w:hAnsi="Arial" w:cs="Arial"/>
                <w:sz w:val="18"/>
                <w:szCs w:val="18"/>
                <w:lang w:val="lt-LT"/>
              </w:rPr>
              <w:t xml:space="preserve">draudimo bendrovės </w:t>
            </w:r>
            <w:r w:rsidR="00002EFE" w:rsidRPr="00337CF0">
              <w:rPr>
                <w:rFonts w:ascii="Arial" w:eastAsia="Arial" w:hAnsi="Arial" w:cs="Arial"/>
                <w:sz w:val="18"/>
                <w:szCs w:val="18"/>
                <w:lang w:val="lt-LT"/>
              </w:rPr>
              <w:t xml:space="preserve">laidavimo </w:t>
            </w:r>
            <w:r w:rsidR="00002EFE" w:rsidRPr="00E13D9F">
              <w:rPr>
                <w:rFonts w:ascii="Arial" w:eastAsia="Arial" w:hAnsi="Arial" w:cs="Arial"/>
                <w:sz w:val="18"/>
                <w:szCs w:val="18"/>
                <w:lang w:val="lt-LT"/>
              </w:rPr>
              <w:t>draudim</w:t>
            </w:r>
            <w:r w:rsidR="00002EFE" w:rsidRPr="00E13D9F">
              <w:rPr>
                <w:rFonts w:ascii="Arial" w:hAnsi="Arial"/>
                <w:sz w:val="18"/>
                <w:lang w:val="lt-LT"/>
              </w:rPr>
              <w:t>o l</w:t>
            </w:r>
            <w:r w:rsidR="00002EFE">
              <w:rPr>
                <w:rFonts w:ascii="Arial" w:hAnsi="Arial"/>
                <w:sz w:val="18"/>
                <w:lang w:val="lt-LT"/>
              </w:rPr>
              <w:t>iudijim</w:t>
            </w:r>
            <w:r w:rsidR="00002EFE" w:rsidRPr="00337CF0">
              <w:rPr>
                <w:rFonts w:ascii="Arial" w:eastAsia="Arial" w:hAnsi="Arial" w:cs="Arial"/>
                <w:sz w:val="18"/>
                <w:szCs w:val="18"/>
                <w:lang w:val="lt-LT"/>
              </w:rPr>
              <w:t>as</w:t>
            </w:r>
            <w:r w:rsidR="00D91FA5">
              <w:rPr>
                <w:rFonts w:ascii="Arial" w:eastAsia="Arial" w:hAnsi="Arial" w:cs="Arial"/>
                <w:sz w:val="18"/>
                <w:szCs w:val="18"/>
                <w:lang w:val="lt-LT"/>
              </w:rPr>
              <w:t>.</w:t>
            </w:r>
          </w:p>
        </w:tc>
      </w:tr>
      <w:tr w:rsidR="00002EFE" w:rsidRPr="00E0037A" w14:paraId="57602C5F" w14:textId="77777777" w:rsidTr="005F7498">
        <w:trPr>
          <w:trHeight w:val="324"/>
        </w:trPr>
        <w:tc>
          <w:tcPr>
            <w:tcW w:w="2122" w:type="dxa"/>
            <w:shd w:val="clear" w:color="auto" w:fill="F2F2F2"/>
            <w:vAlign w:val="center"/>
          </w:tcPr>
          <w:p w14:paraId="2A419AB2" w14:textId="74C88646"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8079" w:type="dxa"/>
            <w:gridSpan w:val="5"/>
            <w:vAlign w:val="center"/>
          </w:tcPr>
          <w:p w14:paraId="31D8707D" w14:textId="2CFD0292" w:rsidR="00002EFE" w:rsidRPr="00E0037A" w:rsidRDefault="00346B1F" w:rsidP="00002EFE">
            <w:pPr>
              <w:spacing w:after="0" w:line="240" w:lineRule="auto"/>
              <w:rPr>
                <w:rFonts w:ascii="Arial" w:eastAsia="Arial" w:hAnsi="Arial" w:cs="Arial"/>
                <w:sz w:val="18"/>
                <w:szCs w:val="18"/>
                <w:lang w:val="lt-LT"/>
              </w:rPr>
            </w:pPr>
            <w:sdt>
              <w:sdtPr>
                <w:rPr>
                  <w:rFonts w:ascii="Arial" w:hAnsi="Arial" w:cs="Arial"/>
                  <w:bCs/>
                  <w:sz w:val="18"/>
                  <w:szCs w:val="18"/>
                </w:rPr>
                <w:id w:val="-948315066"/>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 nuo Sutarties be PVM. </w:t>
            </w:r>
          </w:p>
        </w:tc>
      </w:tr>
      <w:tr w:rsidR="00002EFE" w:rsidRPr="00AE5731" w14:paraId="0DF09289" w14:textId="77777777" w:rsidTr="005F7498">
        <w:trPr>
          <w:trHeight w:val="85"/>
        </w:trPr>
        <w:tc>
          <w:tcPr>
            <w:tcW w:w="2122" w:type="dxa"/>
            <w:shd w:val="clear" w:color="auto" w:fill="F2F2F2"/>
            <w:vAlign w:val="center"/>
          </w:tcPr>
          <w:p w14:paraId="1F9324DC" w14:textId="5CDD3CDE"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8079" w:type="dxa"/>
            <w:gridSpan w:val="5"/>
            <w:vAlign w:val="center"/>
          </w:tcPr>
          <w:p w14:paraId="6AF9D86C" w14:textId="07395D5D" w:rsidR="00002EFE" w:rsidRPr="0036379A" w:rsidRDefault="00002EFE" w:rsidP="00002EFE">
            <w:pPr>
              <w:spacing w:before="40" w:after="40" w:line="240" w:lineRule="auto"/>
              <w:rPr>
                <w:lang w:val="lt-LT"/>
              </w:rPr>
            </w:pPr>
          </w:p>
        </w:tc>
      </w:tr>
      <w:tr w:rsidR="00002EFE" w:rsidRPr="00C948E1" w14:paraId="25F9D48A" w14:textId="77777777" w:rsidTr="000E1E14">
        <w:trPr>
          <w:trHeight w:val="233"/>
        </w:trPr>
        <w:tc>
          <w:tcPr>
            <w:tcW w:w="2122" w:type="dxa"/>
            <w:shd w:val="clear" w:color="auto" w:fill="F2F2F2"/>
            <w:vAlign w:val="center"/>
          </w:tcPr>
          <w:p w14:paraId="0000026E" w14:textId="6F19369F" w:rsidR="00002EFE" w:rsidRPr="00E0037A" w:rsidRDefault="00002EFE" w:rsidP="00002EFE">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8079" w:type="dxa"/>
            <w:gridSpan w:val="5"/>
            <w:shd w:val="clear" w:color="auto" w:fill="F2F2F2"/>
            <w:vAlign w:val="center"/>
          </w:tcPr>
          <w:p w14:paraId="3C50C2B1" w14:textId="7EAECAC7" w:rsidR="000E1E14" w:rsidRDefault="001833C2" w:rsidP="000E1E14">
            <w:pPr>
              <w:pStyle w:val="ListParagraph"/>
              <w:numPr>
                <w:ilvl w:val="1"/>
                <w:numId w:val="16"/>
              </w:numPr>
              <w:tabs>
                <w:tab w:val="left" w:pos="567"/>
              </w:tabs>
              <w:spacing w:before="60" w:after="60"/>
              <w:jc w:val="both"/>
              <w:rPr>
                <w:rFonts w:ascii="Arial" w:hAnsi="Arial" w:cs="Arial"/>
                <w:bCs/>
                <w:sz w:val="18"/>
                <w:szCs w:val="18"/>
              </w:rPr>
            </w:pPr>
            <w:r w:rsidRPr="000E1E14">
              <w:rPr>
                <w:rFonts w:ascii="Arial" w:hAnsi="Arial" w:cs="Arial"/>
                <w:bCs/>
                <w:sz w:val="18"/>
                <w:szCs w:val="18"/>
              </w:rPr>
              <w:t xml:space="preserve">Pirkimas laikomas žaliuoju, </w:t>
            </w:r>
            <w:r w:rsidR="000E2194" w:rsidRPr="000E1E14">
              <w:rPr>
                <w:rFonts w:ascii="Arial" w:hAnsi="Arial" w:cs="Arial"/>
                <w:bCs/>
                <w:sz w:val="18"/>
                <w:szCs w:val="18"/>
              </w:rPr>
              <w:t xml:space="preserve">kadangi pagal </w:t>
            </w:r>
            <w:r w:rsidRPr="000E1E14">
              <w:rPr>
                <w:rFonts w:ascii="Arial" w:hAnsi="Arial" w:cs="Arial"/>
                <w:bCs/>
                <w:sz w:val="18"/>
                <w:szCs w:val="18"/>
              </w:rPr>
              <w:t>technin</w:t>
            </w:r>
            <w:r w:rsidR="000E2194" w:rsidRPr="000E1E14">
              <w:rPr>
                <w:rFonts w:ascii="Arial" w:hAnsi="Arial" w:cs="Arial"/>
                <w:bCs/>
                <w:sz w:val="18"/>
                <w:szCs w:val="18"/>
              </w:rPr>
              <w:t>ės</w:t>
            </w:r>
            <w:r w:rsidRPr="000E1E14">
              <w:rPr>
                <w:rFonts w:ascii="Arial" w:hAnsi="Arial" w:cs="Arial"/>
                <w:bCs/>
                <w:sz w:val="18"/>
                <w:szCs w:val="18"/>
              </w:rPr>
              <w:t xml:space="preserve"> specifikacij</w:t>
            </w:r>
            <w:r w:rsidR="000E2194" w:rsidRPr="000E1E14">
              <w:rPr>
                <w:rFonts w:ascii="Arial" w:hAnsi="Arial" w:cs="Arial"/>
                <w:bCs/>
                <w:sz w:val="18"/>
                <w:szCs w:val="18"/>
              </w:rPr>
              <w:t>os ir šios S</w:t>
            </w:r>
            <w:r w:rsidRPr="000E1E14">
              <w:rPr>
                <w:rFonts w:ascii="Arial" w:hAnsi="Arial" w:cs="Arial"/>
                <w:bCs/>
                <w:sz w:val="18"/>
                <w:szCs w:val="18"/>
              </w:rPr>
              <w:t xml:space="preserve">utarties </w:t>
            </w:r>
            <w:r w:rsidR="000E2194" w:rsidRPr="000E1E14">
              <w:rPr>
                <w:rFonts w:ascii="Arial" w:hAnsi="Arial" w:cs="Arial"/>
                <w:bCs/>
                <w:sz w:val="18"/>
                <w:szCs w:val="18"/>
              </w:rPr>
              <w:t xml:space="preserve">nuostatas </w:t>
            </w:r>
            <w:r w:rsidRPr="000E1E14">
              <w:rPr>
                <w:rFonts w:ascii="Arial" w:hAnsi="Arial" w:cs="Arial"/>
                <w:bCs/>
                <w:sz w:val="18"/>
                <w:szCs w:val="18"/>
              </w:rPr>
              <w:t xml:space="preserve">perkama prekė yra </w:t>
            </w:r>
            <w:r w:rsidR="000E2194" w:rsidRPr="000E1E14">
              <w:rPr>
                <w:rFonts w:ascii="Arial" w:hAnsi="Arial" w:cs="Arial"/>
                <w:bCs/>
                <w:sz w:val="18"/>
                <w:szCs w:val="18"/>
              </w:rPr>
              <w:t>p</w:t>
            </w:r>
            <w:r w:rsidRPr="000E1E14">
              <w:rPr>
                <w:rFonts w:ascii="Arial" w:hAnsi="Arial" w:cs="Arial"/>
                <w:bCs/>
                <w:sz w:val="18"/>
                <w:szCs w:val="18"/>
              </w:rPr>
              <w:t>roduktų, kurių viešiesiems pirkimams ir pirkimams taikytini minimalūs aplinkos apsaugos kriterijai, sąraše, nurodytame Tvarkos aprašo</w:t>
            </w:r>
            <w:r w:rsidR="000E2194">
              <w:rPr>
                <w:rStyle w:val="FootnoteReference"/>
                <w:rFonts w:ascii="Arial" w:hAnsi="Arial" w:cs="Arial"/>
                <w:bCs/>
                <w:sz w:val="18"/>
                <w:szCs w:val="18"/>
              </w:rPr>
              <w:footnoteReference w:id="4"/>
            </w:r>
            <w:r w:rsidRPr="000E1E14">
              <w:rPr>
                <w:rFonts w:ascii="Arial" w:hAnsi="Arial" w:cs="Arial"/>
                <w:bCs/>
                <w:sz w:val="18"/>
                <w:szCs w:val="18"/>
              </w:rPr>
              <w:t xml:space="preserve"> 1 priede ir atitinka visus produktui nustatytus ir aplinkos ministro įsakymu patvirtintus minimalius aplinkos apsaugos kriterijus, nurodytus Tvarkos aprašo 2 priede</w:t>
            </w:r>
            <w:r w:rsidR="000E1E14" w:rsidRPr="000E1E14">
              <w:rPr>
                <w:rFonts w:ascii="Arial" w:hAnsi="Arial" w:cs="Arial"/>
                <w:bCs/>
                <w:sz w:val="18"/>
                <w:szCs w:val="18"/>
              </w:rPr>
              <w:t>:</w:t>
            </w:r>
          </w:p>
          <w:p w14:paraId="549514DB" w14:textId="25423438" w:rsidR="000E1E14" w:rsidRDefault="000E1E14" w:rsidP="000E1E14">
            <w:pPr>
              <w:pStyle w:val="ListParagraph"/>
              <w:numPr>
                <w:ilvl w:val="2"/>
                <w:numId w:val="16"/>
              </w:numPr>
              <w:tabs>
                <w:tab w:val="left" w:pos="567"/>
              </w:tabs>
              <w:spacing w:before="60" w:after="60"/>
              <w:jc w:val="both"/>
              <w:rPr>
                <w:rFonts w:ascii="Arial" w:hAnsi="Arial" w:cs="Arial"/>
                <w:bCs/>
                <w:sz w:val="18"/>
                <w:szCs w:val="18"/>
              </w:rPr>
            </w:pPr>
            <w:r w:rsidRPr="000E1E14">
              <w:rPr>
                <w:rFonts w:ascii="Arial" w:hAnsi="Arial" w:cs="Arial"/>
                <w:bCs/>
                <w:sz w:val="18"/>
                <w:szCs w:val="18"/>
              </w:rPr>
              <w:t>prekės, įtrauktos į Lietuvos Respublikos energetikos ministro 2015 m. birželio 18 d. įsakymu Nr. 1-154 „</w:t>
            </w:r>
            <w:r w:rsidRPr="000E1E14">
              <w:rPr>
                <w:rFonts w:ascii="Arial" w:hAnsi="Arial" w:cs="Arial"/>
                <w:bCs/>
                <w:i/>
                <w:iCs/>
                <w:sz w:val="18"/>
                <w:szCs w:val="18"/>
              </w:rPr>
              <w:t>Dėl Prekių, išskyrus kelių transporto priemones, kurioms viešųjų pirkimų metu taikomi energijos vartojimo efektyvumo reikalavimai, sąrašo patvirtinimo</w:t>
            </w:r>
            <w:r w:rsidRPr="000E1E14">
              <w:rPr>
                <w:rFonts w:ascii="Arial" w:hAnsi="Arial" w:cs="Arial"/>
                <w:bCs/>
                <w:sz w:val="18"/>
                <w:szCs w:val="18"/>
              </w:rPr>
              <w:t xml:space="preserve">“ patvirtintą </w:t>
            </w:r>
            <w:r>
              <w:rPr>
                <w:rFonts w:ascii="Arial" w:hAnsi="Arial" w:cs="Arial"/>
                <w:bCs/>
                <w:sz w:val="18"/>
                <w:szCs w:val="18"/>
              </w:rPr>
              <w:t>p</w:t>
            </w:r>
            <w:r w:rsidRPr="000E1E14">
              <w:rPr>
                <w:rFonts w:ascii="Arial" w:hAnsi="Arial" w:cs="Arial"/>
                <w:bCs/>
                <w:sz w:val="18"/>
                <w:szCs w:val="18"/>
              </w:rPr>
              <w:t xml:space="preserve">rekių, išskyrus kelių transporto priemones, kurioms viešųjų pirkimų metu taikomi energijos vartojimo efektyvumo reikalavimai, sąrašą, </w:t>
            </w:r>
            <w:r w:rsidRPr="000E1E14">
              <w:rPr>
                <w:rFonts w:ascii="Arial" w:hAnsi="Arial" w:cs="Arial"/>
                <w:bCs/>
                <w:sz w:val="18"/>
                <w:szCs w:val="18"/>
                <w:u w:val="single"/>
              </w:rPr>
              <w:t>turi atitikti aukščiausio energinio efektyvumo klasę (prieinamą Lietuvos Respublikos rinkoje), nustatytą Europos Komisijos reglamentuose dėl gaminių energijos vartojimo efektyvumo ženklinimo reikalavimų.</w:t>
            </w:r>
            <w:r w:rsidRPr="000E1E14">
              <w:rPr>
                <w:rFonts w:ascii="Arial" w:hAnsi="Arial" w:cs="Arial"/>
                <w:bCs/>
                <w:sz w:val="18"/>
                <w:szCs w:val="18"/>
              </w:rPr>
              <w:t xml:space="preserve"> </w:t>
            </w:r>
            <w:r w:rsidRPr="000E1E14">
              <w:rPr>
                <w:rFonts w:ascii="Arial" w:hAnsi="Arial" w:cs="Arial"/>
                <w:bCs/>
                <w:sz w:val="18"/>
                <w:szCs w:val="18"/>
                <w:u w:val="single"/>
              </w:rPr>
              <w:t>Jeigu minėti reikalavimai prekėms netaikomi, prekės turi atitikti Europos Komisijos reglamentuose dėl gaminių ekologinio projektavimo nustatytus efektyvaus energijos vartojimo kriterijus;</w:t>
            </w:r>
          </w:p>
          <w:p w14:paraId="16462FE8" w14:textId="1D975D9D" w:rsidR="000E1E14" w:rsidRDefault="000E1E14" w:rsidP="000E1E14">
            <w:pPr>
              <w:pStyle w:val="ListParagraph"/>
              <w:numPr>
                <w:ilvl w:val="2"/>
                <w:numId w:val="16"/>
              </w:numPr>
              <w:tabs>
                <w:tab w:val="left" w:pos="567"/>
              </w:tabs>
              <w:spacing w:before="60" w:after="60"/>
              <w:jc w:val="both"/>
              <w:rPr>
                <w:rFonts w:ascii="Arial" w:hAnsi="Arial" w:cs="Arial"/>
                <w:bCs/>
                <w:sz w:val="18"/>
                <w:szCs w:val="18"/>
              </w:rPr>
            </w:pPr>
            <w:r w:rsidRPr="000E1E14">
              <w:rPr>
                <w:rFonts w:ascii="Arial" w:hAnsi="Arial" w:cs="Arial"/>
                <w:bCs/>
                <w:sz w:val="18"/>
                <w:szCs w:val="18"/>
                <w:u w:val="single"/>
              </w:rPr>
              <w:t>įranga turi turėti bent vieną standartinį USB C™ tipo lizdą (prievadą), skirtą keistis duomenimis ir pasižymintį atgaliniu suderinamumu su USB 2.0 atsižvelgiant į IEC 62680-1-3:2018 arba lygiavertį standartą</w:t>
            </w:r>
            <w:r>
              <w:rPr>
                <w:rFonts w:ascii="Arial" w:hAnsi="Arial" w:cs="Arial"/>
                <w:bCs/>
                <w:sz w:val="18"/>
                <w:szCs w:val="18"/>
              </w:rPr>
              <w:t>;</w:t>
            </w:r>
          </w:p>
          <w:p w14:paraId="368EC874" w14:textId="7DBB3A11" w:rsidR="000E1E14" w:rsidRDefault="000E1E14" w:rsidP="000E1E14">
            <w:pPr>
              <w:pStyle w:val="ListParagraph"/>
              <w:numPr>
                <w:ilvl w:val="2"/>
                <w:numId w:val="16"/>
              </w:numPr>
              <w:tabs>
                <w:tab w:val="left" w:pos="567"/>
              </w:tabs>
              <w:spacing w:before="60" w:after="60"/>
              <w:jc w:val="both"/>
              <w:rPr>
                <w:rFonts w:ascii="Arial" w:hAnsi="Arial" w:cs="Arial"/>
                <w:bCs/>
                <w:sz w:val="18"/>
                <w:szCs w:val="18"/>
              </w:rPr>
            </w:pPr>
            <w:r w:rsidRPr="000E1E14">
              <w:rPr>
                <w:rFonts w:ascii="Arial" w:hAnsi="Arial" w:cs="Arial"/>
                <w:bCs/>
                <w:sz w:val="18"/>
                <w:szCs w:val="18"/>
                <w:u w:val="single"/>
              </w:rPr>
              <w:t>bateriją turinčių produktų bandymais nustatyta baterijos būklė po 300 ciklų turi būti ≥ 80 proc.</w:t>
            </w:r>
            <w:r w:rsidRPr="000E1E14">
              <w:rPr>
                <w:rFonts w:ascii="Arial" w:hAnsi="Arial" w:cs="Arial"/>
                <w:bCs/>
                <w:sz w:val="18"/>
                <w:szCs w:val="18"/>
              </w:rPr>
              <w:t> </w:t>
            </w:r>
            <w:r>
              <w:rPr>
                <w:rFonts w:ascii="Arial" w:hAnsi="Arial" w:cs="Arial"/>
                <w:bCs/>
                <w:sz w:val="18"/>
                <w:szCs w:val="18"/>
              </w:rPr>
              <w:t>(b</w:t>
            </w:r>
            <w:r w:rsidRPr="000E1E14">
              <w:rPr>
                <w:rFonts w:ascii="Arial" w:hAnsi="Arial" w:cs="Arial"/>
                <w:bCs/>
                <w:sz w:val="18"/>
                <w:szCs w:val="18"/>
              </w:rPr>
              <w:t>andymai atliekami pagal LST EN 61960-3 „</w:t>
            </w:r>
            <w:r w:rsidRPr="000E1E14">
              <w:rPr>
                <w:rFonts w:ascii="Arial" w:hAnsi="Arial" w:cs="Arial"/>
                <w:bCs/>
                <w:i/>
                <w:iCs/>
                <w:sz w:val="18"/>
                <w:szCs w:val="18"/>
              </w:rPr>
              <w:t>Akumuliatoriai ir jų baterijos su šarminiais arba kitokiais nerūgštiniais elektrolitais. Ličio akumuliatoriai ir baterijos, skirti nešiojamajai įrangai. 3 dalis. Prizminiai ir cilindriniai ličio akumuliatoriai ir jų baterijos</w:t>
            </w:r>
            <w:r w:rsidRPr="000E1E14">
              <w:rPr>
                <w:rFonts w:ascii="Arial" w:hAnsi="Arial" w:cs="Arial"/>
                <w:bCs/>
                <w:sz w:val="18"/>
                <w:szCs w:val="18"/>
              </w:rPr>
              <w:t>“ arba lygiavertį standartą</w:t>
            </w:r>
            <w:r>
              <w:rPr>
                <w:rFonts w:ascii="Arial" w:hAnsi="Arial" w:cs="Arial"/>
                <w:bCs/>
                <w:sz w:val="18"/>
                <w:szCs w:val="18"/>
              </w:rPr>
              <w:t>)</w:t>
            </w:r>
            <w:r w:rsidR="0033690C">
              <w:rPr>
                <w:rStyle w:val="FootnoteReference"/>
                <w:rFonts w:ascii="Arial" w:hAnsi="Arial" w:cs="Arial"/>
                <w:bCs/>
                <w:sz w:val="18"/>
                <w:szCs w:val="18"/>
              </w:rPr>
              <w:footnoteReference w:id="5"/>
            </w:r>
            <w:r>
              <w:rPr>
                <w:rFonts w:ascii="Arial" w:hAnsi="Arial" w:cs="Arial"/>
                <w:bCs/>
                <w:sz w:val="18"/>
                <w:szCs w:val="18"/>
              </w:rPr>
              <w:t>;</w:t>
            </w:r>
          </w:p>
          <w:p w14:paraId="39F8DC63" w14:textId="1F797140" w:rsidR="000E1E14" w:rsidRDefault="000E1E14" w:rsidP="000E1E14">
            <w:pPr>
              <w:pStyle w:val="ListParagraph"/>
              <w:numPr>
                <w:ilvl w:val="2"/>
                <w:numId w:val="16"/>
              </w:numPr>
              <w:tabs>
                <w:tab w:val="left" w:pos="567"/>
              </w:tabs>
              <w:spacing w:before="60" w:after="60"/>
              <w:jc w:val="both"/>
              <w:rPr>
                <w:rFonts w:ascii="Arial" w:hAnsi="Arial" w:cs="Arial"/>
                <w:bCs/>
                <w:sz w:val="18"/>
                <w:szCs w:val="18"/>
                <w:u w:val="single"/>
              </w:rPr>
            </w:pPr>
            <w:r w:rsidRPr="000E1E14">
              <w:rPr>
                <w:rFonts w:ascii="Arial" w:hAnsi="Arial" w:cs="Arial"/>
                <w:bCs/>
                <w:sz w:val="18"/>
                <w:szCs w:val="18"/>
                <w:u w:val="single"/>
              </w:rPr>
              <w:t>monitoriuose neturi būti gyvsidabrio;</w:t>
            </w:r>
          </w:p>
          <w:p w14:paraId="73BE75CB" w14:textId="233C243A" w:rsidR="000E1E14" w:rsidRDefault="000E1E14" w:rsidP="000E1E14">
            <w:pPr>
              <w:pStyle w:val="ListParagraph"/>
              <w:numPr>
                <w:ilvl w:val="2"/>
                <w:numId w:val="16"/>
              </w:numPr>
              <w:tabs>
                <w:tab w:val="left" w:pos="567"/>
              </w:tabs>
              <w:spacing w:before="60" w:after="60"/>
              <w:jc w:val="both"/>
              <w:rPr>
                <w:rFonts w:ascii="Arial" w:hAnsi="Arial" w:cs="Arial"/>
                <w:bCs/>
                <w:sz w:val="18"/>
                <w:szCs w:val="18"/>
                <w:u w:val="single"/>
              </w:rPr>
            </w:pPr>
            <w:r>
              <w:rPr>
                <w:rFonts w:ascii="Arial" w:hAnsi="Arial" w:cs="Arial"/>
                <w:bCs/>
                <w:sz w:val="18"/>
                <w:szCs w:val="18"/>
                <w:u w:val="single"/>
              </w:rPr>
              <w:t xml:space="preserve">monitoriaus </w:t>
            </w:r>
            <w:r w:rsidRPr="000E1E14">
              <w:rPr>
                <w:rFonts w:ascii="Arial" w:hAnsi="Arial" w:cs="Arial"/>
                <w:bCs/>
                <w:sz w:val="18"/>
                <w:szCs w:val="18"/>
                <w:u w:val="single"/>
              </w:rPr>
              <w:t xml:space="preserve">plastikinėse detalėse neturi būti naudojamos cheminės medžiagos, klasifikuojamos priskiriant bet kurią iš nurodytų pavojingumo frazę pagal Reglamentą (EB) </w:t>
            </w:r>
            <w:r w:rsidRPr="009164AF">
              <w:rPr>
                <w:rFonts w:ascii="Arial" w:hAnsi="Arial" w:cs="Arial"/>
                <w:bCs/>
                <w:sz w:val="18"/>
                <w:szCs w:val="18"/>
              </w:rPr>
              <w:t>Nr. 1272/2008 (OL 2008 L 353, p. 1): kancerogeninės (H350), sukeliančios paveldimus genetinius defektus (H340), toksiškos reprodukcijai (H360F, H360FD, H360D, H360Df, H361f, H361fd, H360Df, H361d, H360Fd).</w:t>
            </w:r>
          </w:p>
          <w:p w14:paraId="5E33AB22" w14:textId="50C586CA" w:rsidR="00002EFE" w:rsidRPr="005A6365" w:rsidRDefault="005A6365" w:rsidP="001833C2">
            <w:pPr>
              <w:pStyle w:val="ListParagraph"/>
              <w:numPr>
                <w:ilvl w:val="1"/>
                <w:numId w:val="16"/>
              </w:numPr>
              <w:tabs>
                <w:tab w:val="left" w:pos="567"/>
              </w:tabs>
              <w:spacing w:before="60" w:after="60"/>
              <w:jc w:val="both"/>
              <w:rPr>
                <w:rFonts w:ascii="Arial" w:hAnsi="Arial" w:cs="Arial"/>
                <w:bCs/>
                <w:sz w:val="18"/>
                <w:szCs w:val="18"/>
              </w:rPr>
            </w:pPr>
            <w:r w:rsidRPr="005A6365">
              <w:rPr>
                <w:rFonts w:ascii="Arial" w:hAnsi="Arial" w:cs="Arial"/>
                <w:bCs/>
                <w:sz w:val="18"/>
                <w:szCs w:val="18"/>
              </w:rPr>
              <w:t xml:space="preserve">Tiekėjas, įrodančius dokumentus, kad parduodamos prekės atitinka 10.1 p. nurodytus aplinkos apsaugos reikalavimus, Pirkėjui pateiks kartu su </w:t>
            </w:r>
            <w:r>
              <w:rPr>
                <w:rFonts w:ascii="Arial" w:hAnsi="Arial" w:cs="Arial"/>
                <w:bCs/>
                <w:sz w:val="18"/>
                <w:szCs w:val="18"/>
              </w:rPr>
              <w:t xml:space="preserve">Prekėmis arba iki Prekių pristatymo. </w:t>
            </w:r>
            <w:r w:rsidR="001833C2" w:rsidRPr="005A6365">
              <w:rPr>
                <w:rFonts w:ascii="Arial" w:eastAsia="Arial" w:hAnsi="Arial" w:cs="Arial"/>
                <w:sz w:val="18"/>
                <w:szCs w:val="18"/>
              </w:rPr>
              <w:t xml:space="preserve">Pirkėjui nustačius, kad </w:t>
            </w:r>
            <w:r>
              <w:rPr>
                <w:rFonts w:ascii="Arial" w:eastAsia="Arial" w:hAnsi="Arial" w:cs="Arial"/>
                <w:sz w:val="18"/>
                <w:szCs w:val="18"/>
              </w:rPr>
              <w:t xml:space="preserve">Tiekėjas pristatydamas Prekes nepateikė bent vieno ir 10.1 p. nurodytų reikalavimų įrodymo, </w:t>
            </w:r>
            <w:r w:rsidR="001833C2" w:rsidRPr="005A6365">
              <w:rPr>
                <w:rFonts w:ascii="Arial" w:eastAsia="Arial" w:hAnsi="Arial" w:cs="Arial"/>
                <w:sz w:val="18"/>
                <w:szCs w:val="18"/>
              </w:rPr>
              <w:t xml:space="preserve">taikoma </w:t>
            </w:r>
            <w:r w:rsidR="0033690C">
              <w:rPr>
                <w:rFonts w:ascii="Arial" w:eastAsia="Arial" w:hAnsi="Arial" w:cs="Arial"/>
                <w:sz w:val="18"/>
                <w:szCs w:val="18"/>
              </w:rPr>
              <w:t>2</w:t>
            </w:r>
            <w:r w:rsidR="001833C2" w:rsidRPr="005A6365">
              <w:rPr>
                <w:rFonts w:ascii="Arial" w:eastAsia="Arial" w:hAnsi="Arial" w:cs="Arial"/>
                <w:sz w:val="18"/>
                <w:szCs w:val="18"/>
              </w:rPr>
              <w:t>00 (</w:t>
            </w:r>
            <w:r w:rsidR="0033690C">
              <w:rPr>
                <w:rFonts w:ascii="Arial" w:eastAsia="Arial" w:hAnsi="Arial" w:cs="Arial"/>
                <w:sz w:val="18"/>
                <w:szCs w:val="18"/>
              </w:rPr>
              <w:t>du</w:t>
            </w:r>
            <w:r w:rsidR="001833C2" w:rsidRPr="005A6365">
              <w:rPr>
                <w:rFonts w:ascii="Arial" w:eastAsia="Arial" w:hAnsi="Arial" w:cs="Arial"/>
                <w:sz w:val="18"/>
                <w:szCs w:val="18"/>
              </w:rPr>
              <w:t xml:space="preserve"> šimta</w:t>
            </w:r>
            <w:r w:rsidR="0033690C">
              <w:rPr>
                <w:rFonts w:ascii="Arial" w:eastAsia="Arial" w:hAnsi="Arial" w:cs="Arial"/>
                <w:sz w:val="18"/>
                <w:szCs w:val="18"/>
              </w:rPr>
              <w:t>i</w:t>
            </w:r>
            <w:r w:rsidR="001833C2" w:rsidRPr="005A6365">
              <w:rPr>
                <w:rFonts w:ascii="Arial" w:eastAsia="Arial" w:hAnsi="Arial" w:cs="Arial"/>
                <w:sz w:val="18"/>
                <w:szCs w:val="18"/>
              </w:rPr>
              <w:t>) Eur bauda</w:t>
            </w:r>
            <w:r>
              <w:rPr>
                <w:rFonts w:ascii="Arial" w:eastAsia="Arial" w:hAnsi="Arial" w:cs="Arial"/>
                <w:sz w:val="18"/>
                <w:szCs w:val="18"/>
              </w:rPr>
              <w:t xml:space="preserve"> ir Tiekėjas įpareigojamas per protingą terminą pateikti trūkstamus įrodymus. Jei per Pirkėjo nustatytą protingą terminą nepateikiami reikalavimus įrodantys dokumentai, tai laikoma esminiu sutarties pažeidimu</w:t>
            </w:r>
            <w:r w:rsidR="00002EFE" w:rsidRPr="005A6365">
              <w:rPr>
                <w:rFonts w:ascii="Arial" w:hAnsi="Arial" w:cs="Arial"/>
                <w:bCs/>
                <w:sz w:val="18"/>
                <w:szCs w:val="18"/>
              </w:rPr>
              <w:t xml:space="preserve">. </w:t>
            </w:r>
          </w:p>
          <w:p w14:paraId="5A13FF5B" w14:textId="4C381DA6" w:rsidR="0083688F" w:rsidRPr="0083688F" w:rsidRDefault="00CE3319" w:rsidP="0083688F">
            <w:pPr>
              <w:pStyle w:val="ListParagraph"/>
              <w:numPr>
                <w:ilvl w:val="1"/>
                <w:numId w:val="16"/>
              </w:numPr>
              <w:tabs>
                <w:tab w:val="left" w:pos="720"/>
              </w:tabs>
              <w:spacing w:before="40" w:after="40"/>
              <w:jc w:val="both"/>
              <w:rPr>
                <w:rFonts w:ascii="Arial" w:hAnsi="Arial" w:cs="Arial"/>
                <w:bCs/>
                <w:sz w:val="18"/>
                <w:szCs w:val="18"/>
              </w:rPr>
            </w:pPr>
            <w:r w:rsidRPr="0083688F">
              <w:rPr>
                <w:rFonts w:ascii="Arial" w:hAnsi="Arial" w:cs="Arial"/>
                <w:bCs/>
                <w:sz w:val="18"/>
                <w:szCs w:val="18"/>
              </w:rPr>
              <w:t xml:space="preserve">Tiekėjas Sutarties vykdymo laikotarpiu įsipareigoja taikyti papildomas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Pr="0083688F">
              <w:rPr>
                <w:rFonts w:ascii="Arial" w:hAnsi="Arial" w:cs="Arial"/>
                <w:b/>
                <w:sz w:val="18"/>
                <w:szCs w:val="18"/>
              </w:rPr>
              <w:t>tik elektroniniu formatu</w:t>
            </w:r>
            <w:r w:rsidRPr="0083688F">
              <w:rPr>
                <w:rFonts w:ascii="Arial" w:hAnsi="Arial" w:cs="Arial"/>
                <w:bCs/>
                <w:sz w:val="18"/>
                <w:szCs w:val="18"/>
              </w:rPr>
              <w:t>, o dokumentacija, kuri turi būti pasirašoma turi būti pasirašoma elektroniniu parašu. Esant neatidėliotinai būtinybei spausdinti, turi būti naudojamas perdirbtas popierius, kuris atitinka žaliojo pirkimo reikalavimus, patvirtintus Tvarkos apraše.</w:t>
            </w:r>
          </w:p>
          <w:p w14:paraId="2D3C557C" w14:textId="4971AC9B" w:rsidR="0083688F" w:rsidRDefault="0083688F" w:rsidP="0083688F">
            <w:pPr>
              <w:pStyle w:val="ListParagraph"/>
              <w:numPr>
                <w:ilvl w:val="1"/>
                <w:numId w:val="16"/>
              </w:numPr>
              <w:tabs>
                <w:tab w:val="left" w:pos="720"/>
              </w:tabs>
              <w:spacing w:before="40" w:after="40"/>
              <w:jc w:val="both"/>
              <w:rPr>
                <w:rFonts w:ascii="Arial" w:eastAsia="Arial" w:hAnsi="Arial" w:cs="Arial"/>
                <w:sz w:val="18"/>
                <w:szCs w:val="18"/>
              </w:rPr>
            </w:pPr>
            <w:r>
              <w:rPr>
                <w:rFonts w:ascii="Arial" w:eastAsia="Arial" w:hAnsi="Arial" w:cs="Arial"/>
                <w:sz w:val="18"/>
                <w:szCs w:val="18"/>
              </w:rPr>
              <w:lastRenderedPageBreak/>
              <w:t>J</w:t>
            </w:r>
            <w:r w:rsidRPr="00D42C9E">
              <w:rPr>
                <w:rFonts w:ascii="Arial" w:eastAsia="Arial" w:hAnsi="Arial" w:cs="Arial"/>
                <w:sz w:val="18"/>
                <w:szCs w:val="18"/>
              </w:rPr>
              <w:t xml:space="preserve">eigu pristatomos </w:t>
            </w:r>
            <w:r>
              <w:rPr>
                <w:rFonts w:ascii="Arial" w:eastAsia="Arial" w:hAnsi="Arial" w:cs="Arial"/>
                <w:sz w:val="18"/>
                <w:szCs w:val="18"/>
              </w:rPr>
              <w:t>P</w:t>
            </w:r>
            <w:r w:rsidRPr="00D42C9E">
              <w:rPr>
                <w:rFonts w:ascii="Arial" w:eastAsia="Arial" w:hAnsi="Arial" w:cs="Arial"/>
                <w:sz w:val="18"/>
                <w:szCs w:val="18"/>
              </w:rPr>
              <w:t xml:space="preserve">rekės supakuotos į antrinę pakuotę, </w:t>
            </w:r>
            <w:r>
              <w:rPr>
                <w:rFonts w:ascii="Arial" w:eastAsia="Arial" w:hAnsi="Arial" w:cs="Arial"/>
                <w:sz w:val="18"/>
                <w:szCs w:val="18"/>
              </w:rPr>
              <w:t>Tiekėjas</w:t>
            </w:r>
            <w:r w:rsidRPr="00D42C9E">
              <w:rPr>
                <w:rFonts w:ascii="Arial" w:eastAsia="Arial" w:hAnsi="Arial" w:cs="Arial"/>
                <w:sz w:val="18"/>
                <w:szCs w:val="18"/>
              </w:rPr>
              <w:t>, vykdydamas sutartį,</w:t>
            </w:r>
            <w:r>
              <w:rPr>
                <w:rFonts w:ascii="Arial" w:eastAsia="Arial" w:hAnsi="Arial" w:cs="Arial"/>
                <w:sz w:val="18"/>
                <w:szCs w:val="18"/>
              </w:rPr>
              <w:t xml:space="preserve"> įsiparaigoja kad pakuotė</w:t>
            </w:r>
            <w:r w:rsidRPr="0083688F">
              <w:rPr>
                <w:rFonts w:ascii="Arial" w:eastAsia="Arial" w:hAnsi="Arial" w:cs="Arial"/>
                <w:sz w:val="18"/>
                <w:szCs w:val="18"/>
              </w:rPr>
              <w:t xml:space="preserve"> atitik</w:t>
            </w:r>
            <w:r>
              <w:rPr>
                <w:rFonts w:ascii="Arial" w:eastAsia="Arial" w:hAnsi="Arial" w:cs="Arial"/>
                <w:sz w:val="18"/>
                <w:szCs w:val="18"/>
              </w:rPr>
              <w:t>s Tvarkos apraše</w:t>
            </w:r>
            <w:r w:rsidRPr="0083688F">
              <w:rPr>
                <w:rFonts w:ascii="Arial" w:eastAsia="Arial" w:hAnsi="Arial" w:cs="Arial"/>
                <w:sz w:val="18"/>
                <w:szCs w:val="18"/>
              </w:rPr>
              <w:t xml:space="preserve"> pakuotėms nustatytus minimalius aplinkos apsaugos kriterijus (2 priedo II skyrius „Pakuotės“), nebent tai prieštarauja higienos normoms</w:t>
            </w:r>
            <w:r>
              <w:rPr>
                <w:rFonts w:ascii="Arial" w:eastAsia="Arial" w:hAnsi="Arial" w:cs="Arial"/>
                <w:sz w:val="18"/>
                <w:szCs w:val="18"/>
              </w:rPr>
              <w:t xml:space="preserve"> </w:t>
            </w:r>
          </w:p>
          <w:p w14:paraId="00000272" w14:textId="3316534A" w:rsidR="00002EFE" w:rsidRPr="0083688F" w:rsidRDefault="00CE3319" w:rsidP="0083688F">
            <w:pPr>
              <w:pStyle w:val="ListParagraph"/>
              <w:numPr>
                <w:ilvl w:val="1"/>
                <w:numId w:val="16"/>
              </w:numPr>
              <w:tabs>
                <w:tab w:val="left" w:pos="720"/>
              </w:tabs>
              <w:spacing w:before="40" w:after="40"/>
              <w:jc w:val="both"/>
              <w:rPr>
                <w:rFonts w:ascii="Arial" w:eastAsia="Arial" w:hAnsi="Arial" w:cs="Arial"/>
                <w:sz w:val="18"/>
                <w:szCs w:val="18"/>
              </w:rPr>
            </w:pPr>
            <w:r w:rsidRPr="0083688F">
              <w:rPr>
                <w:rFonts w:ascii="Arial" w:hAnsi="Arial" w:cs="Arial"/>
                <w:bCs/>
                <w:sz w:val="18"/>
                <w:szCs w:val="18"/>
              </w:rPr>
              <w:t xml:space="preserve"> Pirkėjas bet kada gali patikrinti, kaip Tiekėjas laikosi </w:t>
            </w:r>
            <w:r w:rsidR="0083688F">
              <w:rPr>
                <w:rFonts w:ascii="Arial" w:hAnsi="Arial" w:cs="Arial"/>
                <w:bCs/>
                <w:sz w:val="18"/>
                <w:szCs w:val="18"/>
              </w:rPr>
              <w:t>10.3 - 10.4</w:t>
            </w:r>
            <w:r w:rsidRPr="0083688F">
              <w:rPr>
                <w:rFonts w:ascii="Arial" w:hAnsi="Arial" w:cs="Arial"/>
                <w:bCs/>
                <w:sz w:val="18"/>
                <w:szCs w:val="18"/>
              </w:rPr>
              <w:t xml:space="preserve"> p</w:t>
            </w:r>
            <w:r w:rsidR="0083688F">
              <w:rPr>
                <w:rFonts w:ascii="Arial" w:hAnsi="Arial" w:cs="Arial"/>
                <w:bCs/>
                <w:sz w:val="18"/>
                <w:szCs w:val="18"/>
              </w:rPr>
              <w:t>unktuose</w:t>
            </w:r>
            <w:r w:rsidRPr="0083688F">
              <w:rPr>
                <w:rFonts w:ascii="Arial" w:hAnsi="Arial" w:cs="Arial"/>
                <w:bCs/>
                <w:sz w:val="18"/>
                <w:szCs w:val="18"/>
              </w:rPr>
              <w:t xml:space="preserve"> nurodytų reikalavimų, paprašydamas pateikti ataskaitą apie įsipareigojimo vykdymą, o nustačius, jog Tiekėjas nustatyto reikalavimo nesilaikė, taikoma 100 Eur bauda.</w:t>
            </w:r>
          </w:p>
        </w:tc>
      </w:tr>
      <w:tr w:rsidR="00002EFE" w:rsidRPr="00AE5731" w14:paraId="352F26DF" w14:textId="77777777" w:rsidTr="00EC747A">
        <w:trPr>
          <w:trHeight w:val="233"/>
        </w:trPr>
        <w:tc>
          <w:tcPr>
            <w:tcW w:w="4957" w:type="dxa"/>
            <w:gridSpan w:val="2"/>
            <w:shd w:val="clear" w:color="auto" w:fill="F2F2F2"/>
            <w:vAlign w:val="center"/>
          </w:tcPr>
          <w:p w14:paraId="092F0964" w14:textId="7085CBF9" w:rsidR="00002EFE" w:rsidRPr="00E0037A" w:rsidRDefault="00002EFE" w:rsidP="00002EFE">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PRIEDAI:</w:t>
            </w:r>
          </w:p>
        </w:tc>
        <w:tc>
          <w:tcPr>
            <w:tcW w:w="5244" w:type="dxa"/>
            <w:gridSpan w:val="4"/>
            <w:shd w:val="clear" w:color="auto" w:fill="F2F2F2"/>
            <w:vAlign w:val="center"/>
          </w:tcPr>
          <w:p w14:paraId="6C87EA29" w14:textId="77777777" w:rsidR="00002EFE" w:rsidRPr="00E0037A"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C948E1" w14:paraId="15804A10" w14:textId="77777777" w:rsidTr="00AC773E">
        <w:trPr>
          <w:trHeight w:val="115"/>
        </w:trPr>
        <w:tc>
          <w:tcPr>
            <w:tcW w:w="2122" w:type="dxa"/>
            <w:shd w:val="clear" w:color="auto" w:fill="F2F2F2"/>
          </w:tcPr>
          <w:p w14:paraId="0000027A" w14:textId="2F6A94CC"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8079" w:type="dxa"/>
            <w:gridSpan w:val="5"/>
          </w:tcPr>
          <w:p w14:paraId="0000027B" w14:textId="38690D86" w:rsidR="00002EFE" w:rsidRPr="00E0037A"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r w:rsidR="00CE3319">
              <w:rPr>
                <w:rFonts w:ascii="Arial" w:eastAsia="Arial" w:hAnsi="Arial" w:cs="Arial"/>
                <w:sz w:val="18"/>
                <w:szCs w:val="18"/>
                <w:lang w:val="lt-LT"/>
              </w:rPr>
              <w:t xml:space="preserve"> </w:t>
            </w:r>
            <w:r w:rsidR="00C54086">
              <w:rPr>
                <w:rFonts w:ascii="Arial" w:eastAsia="Arial" w:hAnsi="Arial" w:cs="Arial"/>
                <w:sz w:val="18"/>
                <w:szCs w:val="18"/>
                <w:lang w:val="lt-LT"/>
              </w:rPr>
              <w:t>ir tiekėjo siūlomos prekės duomenys</w:t>
            </w:r>
          </w:p>
        </w:tc>
      </w:tr>
      <w:tr w:rsidR="00002EFE" w:rsidRPr="00002EFE" w14:paraId="75A5F930" w14:textId="77777777" w:rsidTr="00AC773E">
        <w:trPr>
          <w:trHeight w:val="115"/>
        </w:trPr>
        <w:tc>
          <w:tcPr>
            <w:tcW w:w="2122" w:type="dxa"/>
            <w:shd w:val="clear" w:color="auto" w:fill="F2F2F2"/>
          </w:tcPr>
          <w:p w14:paraId="00000280" w14:textId="72439787"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8079" w:type="dxa"/>
            <w:gridSpan w:val="5"/>
          </w:tcPr>
          <w:p w14:paraId="00000281" w14:textId="56985E9F" w:rsidR="00002EFE" w:rsidRPr="00E0037A" w:rsidRDefault="00CE3319"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kaina</w:t>
            </w:r>
          </w:p>
        </w:tc>
      </w:tr>
      <w:tr w:rsidR="00002EFE" w:rsidRPr="00E0037A" w14:paraId="7B559B2C" w14:textId="77777777" w:rsidTr="00AC773E">
        <w:trPr>
          <w:trHeight w:val="115"/>
        </w:trPr>
        <w:tc>
          <w:tcPr>
            <w:tcW w:w="2122" w:type="dxa"/>
            <w:shd w:val="clear" w:color="auto" w:fill="F2F2F2"/>
          </w:tcPr>
          <w:p w14:paraId="00000286" w14:textId="1326D507"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8079" w:type="dxa"/>
            <w:gridSpan w:val="5"/>
          </w:tcPr>
          <w:p w14:paraId="00000287" w14:textId="22D74295" w:rsidR="00002EFE" w:rsidRPr="00E0037A" w:rsidRDefault="00002EFE" w:rsidP="00002EFE">
            <w:pPr>
              <w:spacing w:before="40" w:after="40" w:line="240" w:lineRule="auto"/>
              <w:rPr>
                <w:rFonts w:ascii="Arial" w:eastAsia="Arial" w:hAnsi="Arial" w:cs="Arial"/>
                <w:sz w:val="18"/>
                <w:szCs w:val="18"/>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060969" w:rsidRPr="00E0037A" w14:paraId="1E4F5875" w14:textId="77777777" w:rsidTr="000032D2">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7573A064" w14:textId="431ADB6F" w:rsidR="00060969" w:rsidRPr="00E0037A" w:rsidRDefault="00060969"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BENDRŲJŲ SĄLYGŲ PAKEITIMAI IR PAPILDYMAI (jeigu </w:t>
            </w:r>
            <w:r w:rsidR="00212E1A">
              <w:rPr>
                <w:rFonts w:ascii="Arial" w:eastAsia="Arial" w:hAnsi="Arial" w:cs="Arial"/>
                <w:b/>
                <w:sz w:val="18"/>
                <w:szCs w:val="18"/>
                <w:lang w:val="lt-LT"/>
              </w:rPr>
              <w:t>taikoma</w:t>
            </w:r>
            <w:r w:rsidRPr="00E0037A">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13F0BC2D" w:rsidR="00060969" w:rsidRPr="00E0037A" w:rsidRDefault="00060969" w:rsidP="00060969">
            <w:pPr>
              <w:spacing w:before="40" w:after="40" w:line="240" w:lineRule="auto"/>
              <w:rPr>
                <w:rFonts w:ascii="Arial" w:eastAsia="Arial" w:hAnsi="Arial" w:cs="Arial"/>
                <w:bCs/>
                <w:i/>
                <w:iCs/>
                <w:sz w:val="18"/>
                <w:szCs w:val="18"/>
                <w:lang w:val="lt-LT"/>
              </w:rPr>
            </w:pPr>
          </w:p>
        </w:tc>
      </w:tr>
      <w:tr w:rsidR="00991F9C" w:rsidRPr="00AE5731" w14:paraId="58ACA678" w14:textId="77777777" w:rsidTr="000032D2">
        <w:trPr>
          <w:trHeight w:val="340"/>
        </w:trPr>
        <w:tc>
          <w:tcPr>
            <w:tcW w:w="851" w:type="dxa"/>
            <w:tcBorders>
              <w:top w:val="nil"/>
              <w:left w:val="single" w:sz="4" w:space="0" w:color="000000"/>
              <w:bottom w:val="single" w:sz="4" w:space="0" w:color="000000"/>
              <w:right w:val="nil"/>
            </w:tcBorders>
          </w:tcPr>
          <w:p w14:paraId="1871C004"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nil"/>
              <w:left w:val="nil"/>
              <w:bottom w:val="single" w:sz="4" w:space="0" w:color="000000"/>
              <w:right w:val="single" w:sz="4" w:space="0" w:color="000000"/>
            </w:tcBorders>
            <w:vAlign w:val="center"/>
          </w:tcPr>
          <w:p w14:paraId="5EE029B3" w14:textId="77777777" w:rsidR="00991F9C" w:rsidRPr="00E0037A" w:rsidRDefault="00991F9C" w:rsidP="00991F9C">
            <w:pPr>
              <w:spacing w:before="40" w:after="40" w:line="240" w:lineRule="auto"/>
              <w:rPr>
                <w:rFonts w:ascii="Arial" w:eastAsia="Arial" w:hAnsi="Arial" w:cs="Arial"/>
                <w:sz w:val="18"/>
                <w:szCs w:val="18"/>
                <w:lang w:val="lt-LT"/>
              </w:rPr>
            </w:pPr>
          </w:p>
        </w:tc>
      </w:tr>
    </w:tbl>
    <w:p w14:paraId="607131AB" w14:textId="77777777" w:rsidR="006263C3" w:rsidRDefault="006263C3">
      <w:pPr>
        <w:spacing w:before="40" w:after="40" w:line="240" w:lineRule="auto"/>
        <w:rPr>
          <w:rFonts w:ascii="Arial" w:eastAsia="Arial" w:hAnsi="Arial" w:cs="Arial"/>
          <w:b/>
          <w:sz w:val="18"/>
          <w:szCs w:val="18"/>
          <w:lang w:val="lt-LT"/>
        </w:rPr>
      </w:pPr>
    </w:p>
    <w:p w14:paraId="077E996C" w14:textId="1ED0771D" w:rsidR="006263C3" w:rsidRDefault="006263C3">
      <w:pPr>
        <w:rPr>
          <w:rFonts w:ascii="Arial" w:eastAsia="Arial" w:hAnsi="Arial" w:cs="Arial"/>
          <w:b/>
          <w:sz w:val="18"/>
          <w:szCs w:val="18"/>
          <w:lang w:val="lt-LT"/>
        </w:rPr>
      </w:pPr>
      <w:r>
        <w:rPr>
          <w:rFonts w:ascii="Arial" w:eastAsia="Arial" w:hAnsi="Arial" w:cs="Arial"/>
          <w:b/>
          <w:sz w:val="18"/>
          <w:szCs w:val="18"/>
          <w:lang w:val="lt-LT"/>
        </w:rPr>
        <w:br w:type="page"/>
      </w:r>
    </w:p>
    <w:p w14:paraId="037E310B" w14:textId="77777777" w:rsidR="006263C3" w:rsidRDefault="006263C3" w:rsidP="006263C3">
      <w:pPr>
        <w:spacing w:before="40" w:after="40" w:line="240" w:lineRule="auto"/>
        <w:rPr>
          <w:rFonts w:ascii="Arial" w:eastAsia="Times New Roman" w:hAnsi="Arial" w:cs="Arial"/>
          <w:sz w:val="18"/>
          <w:szCs w:val="18"/>
          <w:lang w:val="lt-LT"/>
        </w:rPr>
      </w:pPr>
      <w:r w:rsidRPr="00E0037A">
        <w:rPr>
          <w:rFonts w:ascii="Arial" w:eastAsia="Arial" w:hAnsi="Arial" w:cs="Arial"/>
          <w:sz w:val="18"/>
          <w:szCs w:val="18"/>
          <w:lang w:val="lt-LT"/>
        </w:rPr>
        <w:lastRenderedPageBreak/>
        <w:t xml:space="preserve">Priedas Nr. </w:t>
      </w:r>
      <w:r>
        <w:rPr>
          <w:rFonts w:ascii="Arial" w:eastAsia="Times New Roman" w:hAnsi="Arial" w:cs="Arial"/>
          <w:sz w:val="18"/>
          <w:szCs w:val="18"/>
          <w:lang w:val="lt-LT"/>
        </w:rPr>
        <w:t xml:space="preserve">1 </w:t>
      </w:r>
    </w:p>
    <w:p w14:paraId="1B2C13D1" w14:textId="77777777" w:rsidR="006263C3" w:rsidRPr="0050718A" w:rsidRDefault="006263C3" w:rsidP="006263C3">
      <w:pPr>
        <w:spacing w:before="40" w:after="40" w:line="240" w:lineRule="auto"/>
        <w:jc w:val="center"/>
        <w:rPr>
          <w:rFonts w:ascii="Arial" w:eastAsia="Arial" w:hAnsi="Arial" w:cs="Arial"/>
          <w:b/>
          <w:bCs/>
          <w:sz w:val="18"/>
          <w:szCs w:val="18"/>
          <w:lang w:val="lt-LT"/>
        </w:rPr>
      </w:pPr>
      <w:r w:rsidRPr="0050718A">
        <w:rPr>
          <w:rFonts w:ascii="Arial" w:eastAsia="Arial" w:hAnsi="Arial" w:cs="Arial"/>
          <w:b/>
          <w:bCs/>
          <w:sz w:val="18"/>
          <w:szCs w:val="18"/>
          <w:lang w:val="lt-LT"/>
        </w:rPr>
        <w:t>TECHNINĖ SPECIFIKACIJA</w:t>
      </w:r>
    </w:p>
    <w:p w14:paraId="050101D6" w14:textId="77777777" w:rsidR="006263C3" w:rsidRDefault="006263C3" w:rsidP="006263C3">
      <w:pPr>
        <w:spacing w:before="40" w:after="40" w:line="240" w:lineRule="auto"/>
        <w:jc w:val="center"/>
        <w:rPr>
          <w:rFonts w:ascii="Arial" w:eastAsia="Arial" w:hAnsi="Arial" w:cs="Arial"/>
          <w:i/>
          <w:iCs/>
          <w:sz w:val="18"/>
          <w:szCs w:val="18"/>
          <w:lang w:val="lt-LT"/>
        </w:rPr>
      </w:pPr>
      <w:r w:rsidRPr="0050718A">
        <w:rPr>
          <w:rFonts w:ascii="Arial" w:eastAsia="Arial" w:hAnsi="Arial" w:cs="Arial"/>
          <w:i/>
          <w:iCs/>
          <w:sz w:val="18"/>
          <w:szCs w:val="18"/>
          <w:lang w:val="lt-LT"/>
        </w:rPr>
        <w:t>(atskiri priedai)</w:t>
      </w:r>
    </w:p>
    <w:p w14:paraId="12B0181B" w14:textId="77777777" w:rsidR="006263C3" w:rsidRPr="0050718A" w:rsidRDefault="006263C3" w:rsidP="006263C3">
      <w:pPr>
        <w:spacing w:before="40" w:after="40" w:line="240" w:lineRule="auto"/>
        <w:jc w:val="center"/>
        <w:rPr>
          <w:rFonts w:ascii="Arial" w:eastAsia="Times New Roman" w:hAnsi="Arial" w:cs="Arial"/>
          <w:i/>
          <w:iCs/>
          <w:sz w:val="18"/>
          <w:szCs w:val="18"/>
          <w:lang w:val="lt-LT"/>
        </w:rPr>
      </w:pPr>
      <w:r>
        <w:rPr>
          <w:rFonts w:ascii="Arial" w:eastAsia="Arial" w:hAnsi="Arial" w:cs="Arial"/>
          <w:i/>
          <w:iCs/>
          <w:sz w:val="18"/>
          <w:szCs w:val="18"/>
          <w:lang w:val="lt-LT"/>
        </w:rPr>
        <w:t>___</w:t>
      </w:r>
    </w:p>
    <w:p w14:paraId="0899817A" w14:textId="77777777" w:rsidR="006263C3" w:rsidRDefault="006263C3" w:rsidP="006263C3">
      <w:pPr>
        <w:spacing w:before="40" w:after="40" w:line="240" w:lineRule="auto"/>
        <w:rPr>
          <w:rFonts w:ascii="Arial" w:eastAsia="Times New Roman" w:hAnsi="Arial" w:cs="Arial"/>
          <w:sz w:val="18"/>
          <w:szCs w:val="18"/>
          <w:lang w:val="lt-LT"/>
        </w:rPr>
      </w:pPr>
    </w:p>
    <w:p w14:paraId="0408EB9B" w14:textId="77777777" w:rsidR="006263C3" w:rsidRDefault="006263C3" w:rsidP="006263C3">
      <w:pPr>
        <w:spacing w:before="40" w:after="40" w:line="240" w:lineRule="auto"/>
        <w:rPr>
          <w:rFonts w:ascii="Arial" w:eastAsia="Times New Roman"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2</w:t>
      </w:r>
    </w:p>
    <w:p w14:paraId="65435B52" w14:textId="4A23D068" w:rsidR="006263C3" w:rsidRDefault="00CE3319" w:rsidP="006263C3">
      <w:pPr>
        <w:spacing w:before="40" w:after="40" w:line="240" w:lineRule="auto"/>
        <w:jc w:val="center"/>
        <w:rPr>
          <w:rFonts w:ascii="Arial" w:eastAsia="Times New Roman" w:hAnsi="Arial" w:cs="Arial"/>
          <w:b/>
          <w:bCs/>
          <w:sz w:val="18"/>
          <w:szCs w:val="18"/>
          <w:lang w:val="lt-LT"/>
        </w:rPr>
      </w:pPr>
      <w:r>
        <w:rPr>
          <w:rFonts w:ascii="Arial" w:eastAsia="Times New Roman" w:hAnsi="Arial" w:cs="Arial"/>
          <w:b/>
          <w:bCs/>
          <w:sz w:val="18"/>
          <w:szCs w:val="18"/>
          <w:lang w:val="lt-LT"/>
        </w:rPr>
        <w:t>PREKIŲ KAINA</w:t>
      </w:r>
    </w:p>
    <w:p w14:paraId="6413339A" w14:textId="03340D5A" w:rsidR="006263C3" w:rsidRDefault="006263C3" w:rsidP="006263C3">
      <w:pPr>
        <w:spacing w:before="40" w:after="40" w:line="240" w:lineRule="auto"/>
        <w:jc w:val="center"/>
        <w:rPr>
          <w:rFonts w:ascii="Arial" w:eastAsia="Arial" w:hAnsi="Arial" w:cs="Arial"/>
          <w:i/>
          <w:iCs/>
          <w:sz w:val="18"/>
          <w:szCs w:val="18"/>
          <w:lang w:val="lt-LT"/>
        </w:rPr>
      </w:pPr>
    </w:p>
    <w:p w14:paraId="4FAF7A7A" w14:textId="77777777" w:rsidR="006263C3" w:rsidRPr="0050718A" w:rsidRDefault="006263C3" w:rsidP="006263C3">
      <w:pPr>
        <w:spacing w:before="40" w:after="40" w:line="240" w:lineRule="auto"/>
        <w:jc w:val="center"/>
        <w:rPr>
          <w:rFonts w:ascii="Arial" w:eastAsia="Times New Roman" w:hAnsi="Arial" w:cs="Arial"/>
          <w:i/>
          <w:iCs/>
          <w:sz w:val="18"/>
          <w:szCs w:val="18"/>
          <w:lang w:val="lt-LT"/>
        </w:rPr>
      </w:pPr>
      <w:r>
        <w:rPr>
          <w:rFonts w:ascii="Arial" w:eastAsia="Arial" w:hAnsi="Arial" w:cs="Arial"/>
          <w:i/>
          <w:iCs/>
          <w:sz w:val="18"/>
          <w:szCs w:val="18"/>
          <w:lang w:val="lt-LT"/>
        </w:rPr>
        <w:t>___</w:t>
      </w:r>
    </w:p>
    <w:p w14:paraId="3E7653D3" w14:textId="77777777" w:rsidR="006263C3" w:rsidRPr="00E0037A" w:rsidRDefault="006263C3">
      <w:pPr>
        <w:spacing w:before="40" w:after="40" w:line="240" w:lineRule="auto"/>
        <w:rPr>
          <w:rFonts w:ascii="Arial" w:eastAsia="Arial" w:hAnsi="Arial" w:cs="Arial"/>
          <w:b/>
          <w:sz w:val="18"/>
          <w:szCs w:val="18"/>
          <w:lang w:val="lt-LT"/>
        </w:rPr>
      </w:pPr>
    </w:p>
    <w:sectPr w:rsidR="006263C3" w:rsidRPr="00E0037A">
      <w:headerReference w:type="default" r:id="rId13"/>
      <w:footerReference w:type="default" r:id="rId14"/>
      <w:headerReference w:type="firs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85F19" w14:textId="77777777" w:rsidR="00346B1F" w:rsidRDefault="00346B1F">
      <w:pPr>
        <w:spacing w:after="0" w:line="240" w:lineRule="auto"/>
      </w:pPr>
      <w:r>
        <w:separator/>
      </w:r>
    </w:p>
  </w:endnote>
  <w:endnote w:type="continuationSeparator" w:id="0">
    <w:p w14:paraId="5633FD5F" w14:textId="77777777" w:rsidR="00346B1F" w:rsidRDefault="00346B1F">
      <w:pPr>
        <w:spacing w:after="0" w:line="240" w:lineRule="auto"/>
      </w:pPr>
      <w:r>
        <w:continuationSeparator/>
      </w:r>
    </w:p>
  </w:endnote>
  <w:endnote w:type="continuationNotice" w:id="1">
    <w:p w14:paraId="4D8DA8D5" w14:textId="77777777" w:rsidR="00346B1F" w:rsidRDefault="00346B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C5162" w14:textId="77777777" w:rsidR="00346B1F" w:rsidRDefault="00346B1F">
      <w:pPr>
        <w:spacing w:after="0" w:line="240" w:lineRule="auto"/>
      </w:pPr>
      <w:r>
        <w:separator/>
      </w:r>
    </w:p>
  </w:footnote>
  <w:footnote w:type="continuationSeparator" w:id="0">
    <w:p w14:paraId="79B0B708" w14:textId="77777777" w:rsidR="00346B1F" w:rsidRDefault="00346B1F">
      <w:pPr>
        <w:spacing w:after="0" w:line="240" w:lineRule="auto"/>
      </w:pPr>
      <w:r>
        <w:continuationSeparator/>
      </w:r>
    </w:p>
  </w:footnote>
  <w:footnote w:type="continuationNotice" w:id="1">
    <w:p w14:paraId="17B46DC4" w14:textId="77777777" w:rsidR="00346B1F" w:rsidRDefault="00346B1F">
      <w:pPr>
        <w:spacing w:after="0" w:line="240" w:lineRule="auto"/>
      </w:pPr>
    </w:p>
  </w:footnote>
  <w:footnote w:id="2">
    <w:p w14:paraId="457D1C91" w14:textId="173CBFBA" w:rsidR="003D4FE0" w:rsidRPr="003D4FE0" w:rsidRDefault="003D4FE0">
      <w:pPr>
        <w:pStyle w:val="FootnoteText"/>
      </w:pPr>
      <w:r>
        <w:rPr>
          <w:rStyle w:val="FootnoteReference"/>
        </w:rPr>
        <w:footnoteRef/>
      </w:r>
      <w:r>
        <w:t xml:space="preserve"> Bus </w:t>
      </w:r>
      <w:proofErr w:type="spellStart"/>
      <w:r>
        <w:t>nurodoma</w:t>
      </w:r>
      <w:proofErr w:type="spellEnd"/>
      <w:r>
        <w:t xml:space="preserve"> </w:t>
      </w:r>
      <w:proofErr w:type="spellStart"/>
      <w:r>
        <w:t>pagal</w:t>
      </w:r>
      <w:proofErr w:type="spellEnd"/>
      <w:r>
        <w:t xml:space="preserve"> </w:t>
      </w:r>
      <w:proofErr w:type="spellStart"/>
      <w:r>
        <w:t>duomenis</w:t>
      </w:r>
      <w:proofErr w:type="spellEnd"/>
      <w:r>
        <w:t xml:space="preserve"> </w:t>
      </w:r>
      <w:proofErr w:type="spellStart"/>
      <w:r>
        <w:t>pateiktus</w:t>
      </w:r>
      <w:proofErr w:type="spellEnd"/>
      <w:r>
        <w:t xml:space="preserve"> </w:t>
      </w:r>
      <w:proofErr w:type="spellStart"/>
      <w:r>
        <w:t>pasiūlymo</w:t>
      </w:r>
      <w:proofErr w:type="spellEnd"/>
      <w:r>
        <w:t xml:space="preserve"> </w:t>
      </w:r>
      <w:proofErr w:type="spellStart"/>
      <w:r>
        <w:t>formoje</w:t>
      </w:r>
      <w:proofErr w:type="spellEnd"/>
      <w:r>
        <w:t xml:space="preserve">. </w:t>
      </w:r>
    </w:p>
  </w:footnote>
  <w:footnote w:id="3">
    <w:p w14:paraId="61AA8546" w14:textId="3A7552D9" w:rsidR="00FD1F7A" w:rsidRPr="00FD1F7A" w:rsidRDefault="00FD1F7A">
      <w:pPr>
        <w:pStyle w:val="FootnoteText"/>
        <w:rPr>
          <w:lang w:val="lt-LT"/>
        </w:rPr>
      </w:pPr>
      <w:r>
        <w:rPr>
          <w:rStyle w:val="FootnoteReference"/>
        </w:rPr>
        <w:footnoteRef/>
      </w:r>
      <w:r w:rsidRPr="00FD1F7A">
        <w:t xml:space="preserve"> </w:t>
      </w:r>
      <w:r>
        <w:rPr>
          <w:lang w:val="lt-LT"/>
        </w:rPr>
        <w:t>Bus nurodoma nuostata, jei pasiūlomas kokybės kriterijus.</w:t>
      </w:r>
    </w:p>
  </w:footnote>
  <w:footnote w:id="4">
    <w:p w14:paraId="4B2F2BDF" w14:textId="43D3C4A3" w:rsidR="000E2194" w:rsidRPr="000E2194" w:rsidRDefault="000E2194" w:rsidP="000E2194">
      <w:pPr>
        <w:pStyle w:val="FootnoteText"/>
        <w:rPr>
          <w:i/>
          <w:iCs/>
          <w:lang w:val="lt-LT"/>
        </w:rPr>
      </w:pPr>
      <w:r w:rsidRPr="000E2194">
        <w:rPr>
          <w:rStyle w:val="FootnoteReference"/>
          <w:i/>
          <w:iCs/>
        </w:rPr>
        <w:footnoteRef/>
      </w:r>
      <w:r w:rsidRPr="000E2194">
        <w:rPr>
          <w:i/>
          <w:iCs/>
        </w:rPr>
        <w:t xml:space="preserve"> Lietuvos </w:t>
      </w:r>
      <w:proofErr w:type="spellStart"/>
      <w:r w:rsidRPr="000E2194">
        <w:rPr>
          <w:i/>
          <w:iCs/>
        </w:rPr>
        <w:t>Respublikos</w:t>
      </w:r>
      <w:proofErr w:type="spellEnd"/>
      <w:r w:rsidRPr="000E2194">
        <w:rPr>
          <w:i/>
          <w:iCs/>
        </w:rPr>
        <w:t xml:space="preserve"> </w:t>
      </w:r>
      <w:proofErr w:type="spellStart"/>
      <w:r w:rsidRPr="000E2194">
        <w:rPr>
          <w:i/>
          <w:iCs/>
        </w:rPr>
        <w:t>aplinkos</w:t>
      </w:r>
      <w:proofErr w:type="spellEnd"/>
      <w:r w:rsidRPr="000E2194">
        <w:rPr>
          <w:i/>
          <w:iCs/>
        </w:rPr>
        <w:t xml:space="preserve"> ministro 2011 m. birželio 28 d. įsakymu Nr. D1-508 patvirtintas Aplinkos apsaugos kriterijų taikymo, vykdant žaliuosius pirkimus, tvarkos aprašas.</w:t>
      </w:r>
    </w:p>
  </w:footnote>
  <w:footnote w:id="5">
    <w:p w14:paraId="12AFA773" w14:textId="14980E34" w:rsidR="0033690C" w:rsidRPr="0033690C" w:rsidRDefault="0033690C">
      <w:pPr>
        <w:pStyle w:val="FootnoteText"/>
        <w:rPr>
          <w:lang w:val="lt-LT"/>
        </w:rPr>
      </w:pPr>
      <w:r>
        <w:rPr>
          <w:rStyle w:val="FootnoteReference"/>
        </w:rPr>
        <w:footnoteRef/>
      </w:r>
      <w:r>
        <w:t xml:space="preserve"> </w:t>
      </w:r>
      <w:r>
        <w:rPr>
          <w:lang w:val="lt-LT"/>
        </w:rPr>
        <w:t>Taikomas, jei prekė turi bateriją.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6587" w14:textId="7478C7CD" w:rsidR="0094356A" w:rsidRPr="0094356A" w:rsidRDefault="0094356A" w:rsidP="0094356A">
    <w:pPr>
      <w:tabs>
        <w:tab w:val="left" w:pos="1248"/>
      </w:tabs>
      <w:ind w:firstLine="851"/>
      <w:jc w:val="right"/>
      <w:rPr>
        <w:rFonts w:ascii="Arial" w:hAnsi="Arial" w:cs="Arial"/>
      </w:rPr>
    </w:pPr>
    <w:bookmarkStart w:id="13" w:name="_Hlk128470593"/>
    <w:r w:rsidRPr="00C05956">
      <w:rPr>
        <w:rFonts w:ascii="Arial" w:hAnsi="Arial" w:cs="Arial"/>
      </w:rPr>
      <w:t xml:space="preserve">SD </w:t>
    </w:r>
    <w:r>
      <w:rPr>
        <w:rFonts w:ascii="Arial" w:hAnsi="Arial" w:cs="Arial"/>
        <w:color w:val="000000" w:themeColor="text1"/>
      </w:rPr>
      <w:t xml:space="preserve">5 </w:t>
    </w:r>
    <w:proofErr w:type="spellStart"/>
    <w:r w:rsidRPr="00C05956">
      <w:rPr>
        <w:rFonts w:ascii="Arial" w:hAnsi="Arial" w:cs="Arial"/>
      </w:rPr>
      <w:t>prieda</w:t>
    </w:r>
    <w:bookmarkEnd w:id="13"/>
    <w:r>
      <w:rPr>
        <w:rFonts w:ascii="Arial" w:hAnsi="Arial" w:cs="Arial"/>
      </w:rPr>
      <w:t>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6916716"/>
    <w:multiLevelType w:val="multilevel"/>
    <w:tmpl w:val="FBAA4CCC"/>
    <w:lvl w:ilvl="0">
      <w:start w:val="4"/>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7BE136EF"/>
    <w:multiLevelType w:val="multilevel"/>
    <w:tmpl w:val="354E7376"/>
    <w:lvl w:ilvl="0">
      <w:start w:val="2"/>
      <w:numFmt w:val="decimal"/>
      <w:lvlText w:val="%1"/>
      <w:lvlJc w:val="left"/>
      <w:pPr>
        <w:ind w:left="902" w:hanging="720"/>
      </w:pPr>
      <w:rPr>
        <w:rFonts w:hint="default"/>
        <w:lang w:val="lt-LT" w:eastAsia="lt-LT" w:bidi="lt-LT"/>
      </w:rPr>
    </w:lvl>
    <w:lvl w:ilvl="1">
      <w:start w:val="1"/>
      <w:numFmt w:val="decimal"/>
      <w:lvlText w:val="%1.%2."/>
      <w:lvlJc w:val="left"/>
      <w:pPr>
        <w:ind w:left="902" w:hanging="720"/>
      </w:pPr>
      <w:rPr>
        <w:rFonts w:ascii="Arial" w:eastAsia="Arial" w:hAnsi="Arial" w:cs="Arial" w:hint="default"/>
        <w:spacing w:val="-1"/>
        <w:w w:val="99"/>
        <w:sz w:val="20"/>
        <w:szCs w:val="20"/>
        <w:lang w:val="lt-LT" w:eastAsia="lt-LT" w:bidi="lt-LT"/>
      </w:rPr>
    </w:lvl>
    <w:lvl w:ilvl="2">
      <w:start w:val="1"/>
      <w:numFmt w:val="decimal"/>
      <w:lvlText w:val="%1.%2.%3."/>
      <w:lvlJc w:val="left"/>
      <w:pPr>
        <w:ind w:left="890" w:hanging="708"/>
      </w:pPr>
      <w:rPr>
        <w:rFonts w:ascii="Arial" w:eastAsia="Arial" w:hAnsi="Arial" w:cs="Arial" w:hint="default"/>
        <w:spacing w:val="-1"/>
        <w:w w:val="99"/>
        <w:sz w:val="20"/>
        <w:szCs w:val="20"/>
        <w:lang w:val="lt-LT" w:eastAsia="lt-LT" w:bidi="lt-LT"/>
      </w:rPr>
    </w:lvl>
    <w:lvl w:ilvl="3">
      <w:numFmt w:val="bullet"/>
      <w:lvlText w:val="•"/>
      <w:lvlJc w:val="left"/>
      <w:pPr>
        <w:ind w:left="3619" w:hanging="708"/>
      </w:pPr>
      <w:rPr>
        <w:rFonts w:hint="default"/>
        <w:lang w:val="lt-LT" w:eastAsia="lt-LT" w:bidi="lt-LT"/>
      </w:rPr>
    </w:lvl>
    <w:lvl w:ilvl="4">
      <w:numFmt w:val="bullet"/>
      <w:lvlText w:val="•"/>
      <w:lvlJc w:val="left"/>
      <w:pPr>
        <w:ind w:left="4526" w:hanging="708"/>
      </w:pPr>
      <w:rPr>
        <w:rFonts w:hint="default"/>
        <w:lang w:val="lt-LT" w:eastAsia="lt-LT" w:bidi="lt-LT"/>
      </w:rPr>
    </w:lvl>
    <w:lvl w:ilvl="5">
      <w:numFmt w:val="bullet"/>
      <w:lvlText w:val="•"/>
      <w:lvlJc w:val="left"/>
      <w:pPr>
        <w:ind w:left="5433" w:hanging="708"/>
      </w:pPr>
      <w:rPr>
        <w:rFonts w:hint="default"/>
        <w:lang w:val="lt-LT" w:eastAsia="lt-LT" w:bidi="lt-LT"/>
      </w:rPr>
    </w:lvl>
    <w:lvl w:ilvl="6">
      <w:numFmt w:val="bullet"/>
      <w:lvlText w:val="•"/>
      <w:lvlJc w:val="left"/>
      <w:pPr>
        <w:ind w:left="6339" w:hanging="708"/>
      </w:pPr>
      <w:rPr>
        <w:rFonts w:hint="default"/>
        <w:lang w:val="lt-LT" w:eastAsia="lt-LT" w:bidi="lt-LT"/>
      </w:rPr>
    </w:lvl>
    <w:lvl w:ilvl="7">
      <w:numFmt w:val="bullet"/>
      <w:lvlText w:val="•"/>
      <w:lvlJc w:val="left"/>
      <w:pPr>
        <w:ind w:left="7246" w:hanging="708"/>
      </w:pPr>
      <w:rPr>
        <w:rFonts w:hint="default"/>
        <w:lang w:val="lt-LT" w:eastAsia="lt-LT" w:bidi="lt-LT"/>
      </w:rPr>
    </w:lvl>
    <w:lvl w:ilvl="8">
      <w:numFmt w:val="bullet"/>
      <w:lvlText w:val="•"/>
      <w:lvlJc w:val="left"/>
      <w:pPr>
        <w:ind w:left="8153" w:hanging="708"/>
      </w:pPr>
      <w:rPr>
        <w:rFonts w:hint="default"/>
        <w:lang w:val="lt-LT" w:eastAsia="lt-LT" w:bidi="lt-LT"/>
      </w:rPr>
    </w:lvl>
  </w:abstractNum>
  <w:num w:numId="1" w16cid:durableId="1802770665">
    <w:abstractNumId w:val="2"/>
  </w:num>
  <w:num w:numId="2" w16cid:durableId="1743871019">
    <w:abstractNumId w:val="7"/>
  </w:num>
  <w:num w:numId="3" w16cid:durableId="980574931">
    <w:abstractNumId w:val="11"/>
  </w:num>
  <w:num w:numId="4" w16cid:durableId="1851722648">
    <w:abstractNumId w:val="3"/>
  </w:num>
  <w:num w:numId="5" w16cid:durableId="1462455591">
    <w:abstractNumId w:val="8"/>
  </w:num>
  <w:num w:numId="6" w16cid:durableId="909509497">
    <w:abstractNumId w:val="6"/>
  </w:num>
  <w:num w:numId="7" w16cid:durableId="2069526705">
    <w:abstractNumId w:val="16"/>
  </w:num>
  <w:num w:numId="8" w16cid:durableId="924725991">
    <w:abstractNumId w:val="1"/>
  </w:num>
  <w:num w:numId="9" w16cid:durableId="94713266">
    <w:abstractNumId w:val="4"/>
  </w:num>
  <w:num w:numId="10" w16cid:durableId="685406969">
    <w:abstractNumId w:val="13"/>
  </w:num>
  <w:num w:numId="11" w16cid:durableId="2120097641">
    <w:abstractNumId w:val="14"/>
  </w:num>
  <w:num w:numId="12" w16cid:durableId="895748363">
    <w:abstractNumId w:val="12"/>
  </w:num>
  <w:num w:numId="13" w16cid:durableId="1805654271">
    <w:abstractNumId w:val="5"/>
  </w:num>
  <w:num w:numId="14" w16cid:durableId="1447122620">
    <w:abstractNumId w:val="13"/>
  </w:num>
  <w:num w:numId="15" w16cid:durableId="1556358790">
    <w:abstractNumId w:val="0"/>
  </w:num>
  <w:num w:numId="16" w16cid:durableId="1760177242">
    <w:abstractNumId w:val="15"/>
  </w:num>
  <w:num w:numId="17" w16cid:durableId="1770393177">
    <w:abstractNumId w:val="17"/>
  </w:num>
  <w:num w:numId="18" w16cid:durableId="1200973045">
    <w:abstractNumId w:val="10"/>
  </w:num>
  <w:num w:numId="19" w16cid:durableId="13922687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2EFE"/>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C8C"/>
    <w:rsid w:val="00022F1F"/>
    <w:rsid w:val="00022F7B"/>
    <w:rsid w:val="00023070"/>
    <w:rsid w:val="00023C2E"/>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13"/>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390"/>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1E14"/>
    <w:rsid w:val="000E2093"/>
    <w:rsid w:val="000E2194"/>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29B"/>
    <w:rsid w:val="000E7473"/>
    <w:rsid w:val="000E751E"/>
    <w:rsid w:val="000E762A"/>
    <w:rsid w:val="000E7861"/>
    <w:rsid w:val="000E78FB"/>
    <w:rsid w:val="000E7D29"/>
    <w:rsid w:val="000F01ED"/>
    <w:rsid w:val="000F0AB3"/>
    <w:rsid w:val="000F0AB6"/>
    <w:rsid w:val="000F0E62"/>
    <w:rsid w:val="000F0EDB"/>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F50"/>
    <w:rsid w:val="001033EE"/>
    <w:rsid w:val="001033FC"/>
    <w:rsid w:val="00103AE8"/>
    <w:rsid w:val="00103B1F"/>
    <w:rsid w:val="00103D57"/>
    <w:rsid w:val="00103F44"/>
    <w:rsid w:val="00103F6B"/>
    <w:rsid w:val="00103F91"/>
    <w:rsid w:val="00104829"/>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6FF"/>
    <w:rsid w:val="001167A6"/>
    <w:rsid w:val="001167D2"/>
    <w:rsid w:val="001171E8"/>
    <w:rsid w:val="0011771E"/>
    <w:rsid w:val="00117A99"/>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A03"/>
    <w:rsid w:val="00143C68"/>
    <w:rsid w:val="00143CB2"/>
    <w:rsid w:val="0014450D"/>
    <w:rsid w:val="0014456E"/>
    <w:rsid w:val="0014475A"/>
    <w:rsid w:val="0014499A"/>
    <w:rsid w:val="00144A23"/>
    <w:rsid w:val="00144DDF"/>
    <w:rsid w:val="00145557"/>
    <w:rsid w:val="00145CC5"/>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D22"/>
    <w:rsid w:val="00153F3E"/>
    <w:rsid w:val="00153FE5"/>
    <w:rsid w:val="001543B6"/>
    <w:rsid w:val="001544E4"/>
    <w:rsid w:val="00154909"/>
    <w:rsid w:val="00154BD0"/>
    <w:rsid w:val="00154BD1"/>
    <w:rsid w:val="00154C70"/>
    <w:rsid w:val="0015522F"/>
    <w:rsid w:val="001553BF"/>
    <w:rsid w:val="00155D82"/>
    <w:rsid w:val="00155E72"/>
    <w:rsid w:val="001562FB"/>
    <w:rsid w:val="00156718"/>
    <w:rsid w:val="001569B0"/>
    <w:rsid w:val="00156B90"/>
    <w:rsid w:val="00156F93"/>
    <w:rsid w:val="00157547"/>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3C2"/>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D2A"/>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9B9"/>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2FEE"/>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A7"/>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FD0"/>
    <w:rsid w:val="00225249"/>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280"/>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57D43"/>
    <w:rsid w:val="002602E7"/>
    <w:rsid w:val="0026035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10B"/>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EDF"/>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20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1FC0"/>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2B6"/>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690C"/>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B1F"/>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AC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868"/>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AC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9EC"/>
    <w:rsid w:val="003D1A31"/>
    <w:rsid w:val="003D1AB5"/>
    <w:rsid w:val="003D1FAD"/>
    <w:rsid w:val="003D2720"/>
    <w:rsid w:val="003D2C23"/>
    <w:rsid w:val="003D2CE0"/>
    <w:rsid w:val="003D30C9"/>
    <w:rsid w:val="003D30E1"/>
    <w:rsid w:val="003D33E7"/>
    <w:rsid w:val="003D34EC"/>
    <w:rsid w:val="003D3811"/>
    <w:rsid w:val="003D398B"/>
    <w:rsid w:val="003D4143"/>
    <w:rsid w:val="003D427A"/>
    <w:rsid w:val="003D42C9"/>
    <w:rsid w:val="003D448C"/>
    <w:rsid w:val="003D4AB3"/>
    <w:rsid w:val="003D4B1D"/>
    <w:rsid w:val="003D4C20"/>
    <w:rsid w:val="003D4FAD"/>
    <w:rsid w:val="003D4FE0"/>
    <w:rsid w:val="003D509B"/>
    <w:rsid w:val="003D50FA"/>
    <w:rsid w:val="003D51BE"/>
    <w:rsid w:val="003D5736"/>
    <w:rsid w:val="003D5C50"/>
    <w:rsid w:val="003D5EB2"/>
    <w:rsid w:val="003D6381"/>
    <w:rsid w:val="003D660B"/>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1D5D"/>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0BFB"/>
    <w:rsid w:val="003F19C8"/>
    <w:rsid w:val="003F2122"/>
    <w:rsid w:val="003F2272"/>
    <w:rsid w:val="003F2528"/>
    <w:rsid w:val="003F3C36"/>
    <w:rsid w:val="003F3E4E"/>
    <w:rsid w:val="003F46CD"/>
    <w:rsid w:val="003F4739"/>
    <w:rsid w:val="003F479A"/>
    <w:rsid w:val="003F47C4"/>
    <w:rsid w:val="003F488F"/>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3A5"/>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2D0"/>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4CA7"/>
    <w:rsid w:val="0042512A"/>
    <w:rsid w:val="004253C0"/>
    <w:rsid w:val="0042559D"/>
    <w:rsid w:val="0042569D"/>
    <w:rsid w:val="00425775"/>
    <w:rsid w:val="004257E3"/>
    <w:rsid w:val="00426D6D"/>
    <w:rsid w:val="00426EA0"/>
    <w:rsid w:val="004275A4"/>
    <w:rsid w:val="00427C67"/>
    <w:rsid w:val="00427E45"/>
    <w:rsid w:val="00427F3C"/>
    <w:rsid w:val="00430004"/>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CB0"/>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B1F"/>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6FA"/>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B51"/>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08"/>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0AB"/>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5FE0"/>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CD"/>
    <w:rsid w:val="005077E6"/>
    <w:rsid w:val="00507C23"/>
    <w:rsid w:val="00507F66"/>
    <w:rsid w:val="005112BE"/>
    <w:rsid w:val="005113D3"/>
    <w:rsid w:val="00511923"/>
    <w:rsid w:val="005120D7"/>
    <w:rsid w:val="005122D6"/>
    <w:rsid w:val="005125CE"/>
    <w:rsid w:val="005127A6"/>
    <w:rsid w:val="00512CBF"/>
    <w:rsid w:val="00512CD0"/>
    <w:rsid w:val="00513B6A"/>
    <w:rsid w:val="00513BA4"/>
    <w:rsid w:val="00513F88"/>
    <w:rsid w:val="00514166"/>
    <w:rsid w:val="005142A7"/>
    <w:rsid w:val="00514504"/>
    <w:rsid w:val="00514565"/>
    <w:rsid w:val="00514707"/>
    <w:rsid w:val="005148A1"/>
    <w:rsid w:val="00514C2F"/>
    <w:rsid w:val="00514D88"/>
    <w:rsid w:val="00514F30"/>
    <w:rsid w:val="005152DA"/>
    <w:rsid w:val="0051555E"/>
    <w:rsid w:val="0051557A"/>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CF2"/>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776"/>
    <w:rsid w:val="00546DAB"/>
    <w:rsid w:val="00546E63"/>
    <w:rsid w:val="005470B0"/>
    <w:rsid w:val="0054725F"/>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35C"/>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632"/>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6D5C"/>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3CC2"/>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365"/>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C32"/>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BCA"/>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A5C"/>
    <w:rsid w:val="005F6222"/>
    <w:rsid w:val="005F637F"/>
    <w:rsid w:val="005F63EB"/>
    <w:rsid w:val="005F6401"/>
    <w:rsid w:val="005F65F1"/>
    <w:rsid w:val="005F744B"/>
    <w:rsid w:val="005F7462"/>
    <w:rsid w:val="005F7498"/>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56A"/>
    <w:rsid w:val="00616620"/>
    <w:rsid w:val="00616C3C"/>
    <w:rsid w:val="00616D8D"/>
    <w:rsid w:val="00616E50"/>
    <w:rsid w:val="00616EF9"/>
    <w:rsid w:val="00617ED4"/>
    <w:rsid w:val="00620371"/>
    <w:rsid w:val="006205FF"/>
    <w:rsid w:val="00620B37"/>
    <w:rsid w:val="00620FB6"/>
    <w:rsid w:val="006213CA"/>
    <w:rsid w:val="00621984"/>
    <w:rsid w:val="006227A1"/>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3C3"/>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BD0"/>
    <w:rsid w:val="00643D63"/>
    <w:rsid w:val="00644D43"/>
    <w:rsid w:val="00644E9E"/>
    <w:rsid w:val="00645360"/>
    <w:rsid w:val="00645829"/>
    <w:rsid w:val="00645832"/>
    <w:rsid w:val="00645ABB"/>
    <w:rsid w:val="00646472"/>
    <w:rsid w:val="00646B51"/>
    <w:rsid w:val="00647623"/>
    <w:rsid w:val="00647C47"/>
    <w:rsid w:val="00647E40"/>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ED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EDB"/>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5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ED1"/>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8FC"/>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896"/>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61E"/>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28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4D14"/>
    <w:rsid w:val="0078536C"/>
    <w:rsid w:val="0078562B"/>
    <w:rsid w:val="00785D5D"/>
    <w:rsid w:val="00785EC0"/>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B77C9"/>
    <w:rsid w:val="007C065C"/>
    <w:rsid w:val="007C11EC"/>
    <w:rsid w:val="007C1357"/>
    <w:rsid w:val="007C1F0D"/>
    <w:rsid w:val="007C1F99"/>
    <w:rsid w:val="007C24A4"/>
    <w:rsid w:val="007C27F7"/>
    <w:rsid w:val="007C2AE4"/>
    <w:rsid w:val="007C2E4D"/>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303"/>
    <w:rsid w:val="00835415"/>
    <w:rsid w:val="00835685"/>
    <w:rsid w:val="00835A7A"/>
    <w:rsid w:val="00836705"/>
    <w:rsid w:val="0083688F"/>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D2A"/>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0E2"/>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054"/>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A94"/>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5444"/>
    <w:rsid w:val="008D5DDC"/>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8B5"/>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2C2"/>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0E"/>
    <w:rsid w:val="009164AF"/>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31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64B"/>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56A"/>
    <w:rsid w:val="0094393C"/>
    <w:rsid w:val="00943996"/>
    <w:rsid w:val="009442DB"/>
    <w:rsid w:val="009446D8"/>
    <w:rsid w:val="00944710"/>
    <w:rsid w:val="009447FE"/>
    <w:rsid w:val="009449D6"/>
    <w:rsid w:val="00945042"/>
    <w:rsid w:val="00945237"/>
    <w:rsid w:val="00945853"/>
    <w:rsid w:val="0094596C"/>
    <w:rsid w:val="00945AE6"/>
    <w:rsid w:val="009461A6"/>
    <w:rsid w:val="00946B75"/>
    <w:rsid w:val="00946CA2"/>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5FB9"/>
    <w:rsid w:val="00956230"/>
    <w:rsid w:val="009563D4"/>
    <w:rsid w:val="00956CC9"/>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2E"/>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396"/>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6FD0"/>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8C"/>
    <w:rsid w:val="009D2DD2"/>
    <w:rsid w:val="009D3301"/>
    <w:rsid w:val="009D3582"/>
    <w:rsid w:val="009D375A"/>
    <w:rsid w:val="009D3ABB"/>
    <w:rsid w:val="009D49D6"/>
    <w:rsid w:val="009D4DE2"/>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08"/>
    <w:rsid w:val="009E47AE"/>
    <w:rsid w:val="009E47CF"/>
    <w:rsid w:val="009E49C9"/>
    <w:rsid w:val="009E4BEB"/>
    <w:rsid w:val="009E4D0F"/>
    <w:rsid w:val="009E4F5F"/>
    <w:rsid w:val="009E517E"/>
    <w:rsid w:val="009E563D"/>
    <w:rsid w:val="009E59E1"/>
    <w:rsid w:val="009E59FF"/>
    <w:rsid w:val="009E5EDA"/>
    <w:rsid w:val="009E62C7"/>
    <w:rsid w:val="009E6558"/>
    <w:rsid w:val="009E67C3"/>
    <w:rsid w:val="009E6D22"/>
    <w:rsid w:val="009E6F62"/>
    <w:rsid w:val="009E6F6C"/>
    <w:rsid w:val="009E72F3"/>
    <w:rsid w:val="009E7629"/>
    <w:rsid w:val="009E765B"/>
    <w:rsid w:val="009E7A2C"/>
    <w:rsid w:val="009E7E65"/>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AE5"/>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868"/>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464"/>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7FC"/>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1D8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55E"/>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81C"/>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EFF"/>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143"/>
    <w:rsid w:val="00A91280"/>
    <w:rsid w:val="00A91281"/>
    <w:rsid w:val="00A912F6"/>
    <w:rsid w:val="00A92354"/>
    <w:rsid w:val="00A934A3"/>
    <w:rsid w:val="00A935B3"/>
    <w:rsid w:val="00A936C7"/>
    <w:rsid w:val="00A93E3D"/>
    <w:rsid w:val="00A941C9"/>
    <w:rsid w:val="00A945AF"/>
    <w:rsid w:val="00A94E4A"/>
    <w:rsid w:val="00A95094"/>
    <w:rsid w:val="00A952FE"/>
    <w:rsid w:val="00A95370"/>
    <w:rsid w:val="00A961BB"/>
    <w:rsid w:val="00A9663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1FF6"/>
    <w:rsid w:val="00AA26F4"/>
    <w:rsid w:val="00AA3C02"/>
    <w:rsid w:val="00AA3EDC"/>
    <w:rsid w:val="00AA3FAB"/>
    <w:rsid w:val="00AA41A6"/>
    <w:rsid w:val="00AA4805"/>
    <w:rsid w:val="00AA4F83"/>
    <w:rsid w:val="00AA50E5"/>
    <w:rsid w:val="00AA51A9"/>
    <w:rsid w:val="00AA55B9"/>
    <w:rsid w:val="00AA56A1"/>
    <w:rsid w:val="00AA5907"/>
    <w:rsid w:val="00AA5B7A"/>
    <w:rsid w:val="00AA62CD"/>
    <w:rsid w:val="00AA659D"/>
    <w:rsid w:val="00AA6642"/>
    <w:rsid w:val="00AA68B1"/>
    <w:rsid w:val="00AA71E2"/>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359"/>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73E"/>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3E2"/>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2F58"/>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5C"/>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4D5"/>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47C25"/>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80D"/>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BBE"/>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233"/>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A83"/>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09C"/>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BB"/>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1F7"/>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0C5"/>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086"/>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3B5"/>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B18"/>
    <w:rsid w:val="00C83E50"/>
    <w:rsid w:val="00C84268"/>
    <w:rsid w:val="00C84A4B"/>
    <w:rsid w:val="00C84F29"/>
    <w:rsid w:val="00C85004"/>
    <w:rsid w:val="00C8510F"/>
    <w:rsid w:val="00C85935"/>
    <w:rsid w:val="00C85D13"/>
    <w:rsid w:val="00C861DF"/>
    <w:rsid w:val="00C86CFF"/>
    <w:rsid w:val="00C86E67"/>
    <w:rsid w:val="00C870AA"/>
    <w:rsid w:val="00C873A7"/>
    <w:rsid w:val="00C87578"/>
    <w:rsid w:val="00C87781"/>
    <w:rsid w:val="00C87BDB"/>
    <w:rsid w:val="00C87D86"/>
    <w:rsid w:val="00C87FFB"/>
    <w:rsid w:val="00C9050D"/>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8E1"/>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0DFE"/>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1A"/>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CEF"/>
    <w:rsid w:val="00CC3DBB"/>
    <w:rsid w:val="00CC49C7"/>
    <w:rsid w:val="00CC4C46"/>
    <w:rsid w:val="00CC4D08"/>
    <w:rsid w:val="00CC4D34"/>
    <w:rsid w:val="00CC5F80"/>
    <w:rsid w:val="00CC6C43"/>
    <w:rsid w:val="00CC7233"/>
    <w:rsid w:val="00CC72B5"/>
    <w:rsid w:val="00CC7676"/>
    <w:rsid w:val="00CC7910"/>
    <w:rsid w:val="00CC7C63"/>
    <w:rsid w:val="00CC7E55"/>
    <w:rsid w:val="00CC7EF9"/>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732"/>
    <w:rsid w:val="00CD393D"/>
    <w:rsid w:val="00CD3B37"/>
    <w:rsid w:val="00CD40B0"/>
    <w:rsid w:val="00CD40D3"/>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319"/>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8B5"/>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14B"/>
    <w:rsid w:val="00D16582"/>
    <w:rsid w:val="00D166BB"/>
    <w:rsid w:val="00D1694E"/>
    <w:rsid w:val="00D16E2C"/>
    <w:rsid w:val="00D17292"/>
    <w:rsid w:val="00D1742A"/>
    <w:rsid w:val="00D17773"/>
    <w:rsid w:val="00D17B40"/>
    <w:rsid w:val="00D17E02"/>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1B06"/>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AC"/>
    <w:rsid w:val="00D56ACB"/>
    <w:rsid w:val="00D56C78"/>
    <w:rsid w:val="00D56CCA"/>
    <w:rsid w:val="00D6013F"/>
    <w:rsid w:val="00D60822"/>
    <w:rsid w:val="00D60BCD"/>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C42"/>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686"/>
    <w:rsid w:val="00D85B93"/>
    <w:rsid w:val="00D863D0"/>
    <w:rsid w:val="00D8679E"/>
    <w:rsid w:val="00D86B41"/>
    <w:rsid w:val="00D870DC"/>
    <w:rsid w:val="00D87A87"/>
    <w:rsid w:val="00D9000B"/>
    <w:rsid w:val="00D900D3"/>
    <w:rsid w:val="00D907DE"/>
    <w:rsid w:val="00D90975"/>
    <w:rsid w:val="00D91123"/>
    <w:rsid w:val="00D911EA"/>
    <w:rsid w:val="00D91437"/>
    <w:rsid w:val="00D91721"/>
    <w:rsid w:val="00D917DA"/>
    <w:rsid w:val="00D9197B"/>
    <w:rsid w:val="00D91A8E"/>
    <w:rsid w:val="00D91FA5"/>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4FF6"/>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891"/>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3E6"/>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12"/>
    <w:rsid w:val="00E5034D"/>
    <w:rsid w:val="00E503E6"/>
    <w:rsid w:val="00E504E3"/>
    <w:rsid w:val="00E504F0"/>
    <w:rsid w:val="00E50804"/>
    <w:rsid w:val="00E50BA6"/>
    <w:rsid w:val="00E50CC0"/>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41"/>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3A4"/>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0F1"/>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3B1"/>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47A"/>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942"/>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06D"/>
    <w:rsid w:val="00F13527"/>
    <w:rsid w:val="00F1394D"/>
    <w:rsid w:val="00F14097"/>
    <w:rsid w:val="00F1438E"/>
    <w:rsid w:val="00F14C2B"/>
    <w:rsid w:val="00F15002"/>
    <w:rsid w:val="00F151D4"/>
    <w:rsid w:val="00F1535E"/>
    <w:rsid w:val="00F1537D"/>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150"/>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76"/>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953"/>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7A"/>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496"/>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2E84"/>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02524A6CB978496FB21E0390F8854127"/>
        <w:category>
          <w:name w:val="General"/>
          <w:gallery w:val="placeholder"/>
        </w:category>
        <w:types>
          <w:type w:val="bbPlcHdr"/>
        </w:types>
        <w:behaviors>
          <w:behavior w:val="content"/>
        </w:behaviors>
        <w:guid w:val="{A9279133-ED35-4D2E-9EEC-7AC57179DA6E}"/>
      </w:docPartPr>
      <w:docPartBody>
        <w:p w:rsidR="00876C43" w:rsidRDefault="00876C43" w:rsidP="00876C43">
          <w:pPr>
            <w:pStyle w:val="02524A6CB978496FB21E0390F8854127"/>
          </w:pPr>
          <w:r w:rsidRPr="00501389">
            <w:rPr>
              <w:rStyle w:val="PlaceholderText"/>
            </w:rPr>
            <w:t>Choose an item.</w:t>
          </w:r>
        </w:p>
      </w:docPartBody>
    </w:docPart>
    <w:docPart>
      <w:docPartPr>
        <w:name w:val="F36B862417794B53A9D60CB2980A1CC2"/>
        <w:category>
          <w:name w:val="General"/>
          <w:gallery w:val="placeholder"/>
        </w:category>
        <w:types>
          <w:type w:val="bbPlcHdr"/>
        </w:types>
        <w:behaviors>
          <w:behavior w:val="content"/>
        </w:behaviors>
        <w:guid w:val="{CDECF0CC-E621-4742-92A5-13E57DC7297D}"/>
      </w:docPartPr>
      <w:docPartBody>
        <w:p w:rsidR="00876C43" w:rsidRDefault="00876C43" w:rsidP="00876C43">
          <w:pPr>
            <w:pStyle w:val="F36B862417794B53A9D60CB2980A1CC2"/>
          </w:pPr>
          <w:r w:rsidRPr="00501389">
            <w:rPr>
              <w:rStyle w:val="PlaceholderText"/>
            </w:rPr>
            <w:t>Choose an item.</w:t>
          </w:r>
        </w:p>
      </w:docPartBody>
    </w:docPart>
    <w:docPart>
      <w:docPartPr>
        <w:name w:val="63D27E5C681F4F5E907E912E92D043CD"/>
        <w:category>
          <w:name w:val="General"/>
          <w:gallery w:val="placeholder"/>
        </w:category>
        <w:types>
          <w:type w:val="bbPlcHdr"/>
        </w:types>
        <w:behaviors>
          <w:behavior w:val="content"/>
        </w:behaviors>
        <w:guid w:val="{372D7B72-CB3A-4AAB-A240-5DA233FCA74B}"/>
      </w:docPartPr>
      <w:docPartBody>
        <w:p w:rsidR="00876C43" w:rsidRDefault="00876C43" w:rsidP="00876C43">
          <w:pPr>
            <w:pStyle w:val="63D27E5C681F4F5E907E912E92D043CD"/>
          </w:pPr>
          <w:r>
            <w:rPr>
              <w:rStyle w:val="PlaceholderText"/>
            </w:rPr>
            <w:t>Choose an item.</w:t>
          </w:r>
        </w:p>
      </w:docPartBody>
    </w:docPart>
    <w:docPart>
      <w:docPartPr>
        <w:name w:val="9D2AC71CE1EF431F89A145DFF0A4AA64"/>
        <w:category>
          <w:name w:val="General"/>
          <w:gallery w:val="placeholder"/>
        </w:category>
        <w:types>
          <w:type w:val="bbPlcHdr"/>
        </w:types>
        <w:behaviors>
          <w:behavior w:val="content"/>
        </w:behaviors>
        <w:guid w:val="{323E3B4C-D695-4812-BAD6-004197644E67}"/>
      </w:docPartPr>
      <w:docPartBody>
        <w:p w:rsidR="00876C43" w:rsidRDefault="00876C43" w:rsidP="00876C43">
          <w:pPr>
            <w:pStyle w:val="9D2AC71CE1EF431F89A145DFF0A4AA64"/>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94758"/>
    <w:rsid w:val="000C7E0F"/>
    <w:rsid w:val="000F0EDB"/>
    <w:rsid w:val="00102F50"/>
    <w:rsid w:val="00165789"/>
    <w:rsid w:val="001C49B9"/>
    <w:rsid w:val="00260357"/>
    <w:rsid w:val="002D22FD"/>
    <w:rsid w:val="0031119E"/>
    <w:rsid w:val="00363868"/>
    <w:rsid w:val="003A0AC3"/>
    <w:rsid w:val="003B765E"/>
    <w:rsid w:val="003D660B"/>
    <w:rsid w:val="00442CB0"/>
    <w:rsid w:val="00456F66"/>
    <w:rsid w:val="00467B51"/>
    <w:rsid w:val="004A0709"/>
    <w:rsid w:val="004C1884"/>
    <w:rsid w:val="004F5FE0"/>
    <w:rsid w:val="00502568"/>
    <w:rsid w:val="00514504"/>
    <w:rsid w:val="00536CF2"/>
    <w:rsid w:val="0059134E"/>
    <w:rsid w:val="005F5A5C"/>
    <w:rsid w:val="00617ED4"/>
    <w:rsid w:val="00792700"/>
    <w:rsid w:val="007E67D8"/>
    <w:rsid w:val="00847DD2"/>
    <w:rsid w:val="00876C43"/>
    <w:rsid w:val="00884054"/>
    <w:rsid w:val="00887912"/>
    <w:rsid w:val="00946B75"/>
    <w:rsid w:val="009A6FD0"/>
    <w:rsid w:val="009E7E65"/>
    <w:rsid w:val="00A6455E"/>
    <w:rsid w:val="00AA1FF6"/>
    <w:rsid w:val="00B21A5C"/>
    <w:rsid w:val="00B6280D"/>
    <w:rsid w:val="00B91170"/>
    <w:rsid w:val="00B94BBE"/>
    <w:rsid w:val="00C870AA"/>
    <w:rsid w:val="00C92DC2"/>
    <w:rsid w:val="00CD40D3"/>
    <w:rsid w:val="00D17E02"/>
    <w:rsid w:val="00D24EF8"/>
    <w:rsid w:val="00D627FB"/>
    <w:rsid w:val="00E50312"/>
    <w:rsid w:val="00F06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2700"/>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02524A6CB978496FB21E0390F8854127">
    <w:name w:val="02524A6CB978496FB21E0390F8854127"/>
    <w:rsid w:val="00876C43"/>
    <w:pPr>
      <w:spacing w:line="278" w:lineRule="auto"/>
    </w:pPr>
    <w:rPr>
      <w:sz w:val="24"/>
      <w:szCs w:val="24"/>
      <w:lang w:val="lt-LT" w:eastAsia="lt-LT"/>
    </w:rPr>
  </w:style>
  <w:style w:type="paragraph" w:customStyle="1" w:styleId="F36B862417794B53A9D60CB2980A1CC2">
    <w:name w:val="F36B862417794B53A9D60CB2980A1CC2"/>
    <w:rsid w:val="00876C43"/>
    <w:pPr>
      <w:spacing w:line="278" w:lineRule="auto"/>
    </w:pPr>
    <w:rPr>
      <w:sz w:val="24"/>
      <w:szCs w:val="24"/>
      <w:lang w:val="lt-LT" w:eastAsia="lt-LT"/>
    </w:rPr>
  </w:style>
  <w:style w:type="paragraph" w:customStyle="1" w:styleId="63D27E5C681F4F5E907E912E92D043CD">
    <w:name w:val="63D27E5C681F4F5E907E912E92D043CD"/>
    <w:rsid w:val="00876C43"/>
    <w:pPr>
      <w:spacing w:line="278" w:lineRule="auto"/>
    </w:pPr>
    <w:rPr>
      <w:sz w:val="24"/>
      <w:szCs w:val="24"/>
      <w:lang w:val="lt-LT" w:eastAsia="lt-LT"/>
    </w:rPr>
  </w:style>
  <w:style w:type="paragraph" w:customStyle="1" w:styleId="F757A73CCF2E452989BBF5C6656027A5">
    <w:name w:val="F757A73CCF2E452989BBF5C6656027A5"/>
    <w:rsid w:val="00876C43"/>
    <w:pPr>
      <w:spacing w:line="278" w:lineRule="auto"/>
    </w:pPr>
    <w:rPr>
      <w:sz w:val="24"/>
      <w:szCs w:val="24"/>
      <w:lang w:val="lt-LT" w:eastAsia="lt-LT"/>
    </w:rPr>
  </w:style>
  <w:style w:type="paragraph" w:customStyle="1" w:styleId="7782A04BF8CB44DABDE3192C26A45264">
    <w:name w:val="7782A04BF8CB44DABDE3192C26A45264"/>
    <w:rsid w:val="00876C43"/>
    <w:pPr>
      <w:spacing w:line="278" w:lineRule="auto"/>
    </w:pPr>
    <w:rPr>
      <w:sz w:val="24"/>
      <w:szCs w:val="24"/>
      <w:lang w:val="lt-LT" w:eastAsia="lt-LT"/>
    </w:rPr>
  </w:style>
  <w:style w:type="paragraph" w:customStyle="1" w:styleId="9D2AC71CE1EF431F89A145DFF0A4AA64">
    <w:name w:val="9D2AC71CE1EF431F89A145DFF0A4AA64"/>
    <w:rsid w:val="00876C43"/>
    <w:pPr>
      <w:spacing w:line="278" w:lineRule="auto"/>
    </w:pPr>
    <w:rPr>
      <w:sz w:val="24"/>
      <w:szCs w:val="24"/>
      <w:lang w:val="lt-LT" w:eastAsia="lt-LT"/>
    </w:rPr>
  </w:style>
  <w:style w:type="paragraph" w:customStyle="1" w:styleId="22AEC50FD5F8448290E90DAB20AA24FC">
    <w:name w:val="22AEC50FD5F8448290E90DAB20AA24FC"/>
    <w:rsid w:val="00792700"/>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F104F9-B763-43AB-8E91-16D5B00B3331}">
  <ds:schemaRefs>
    <ds:schemaRef ds:uri="http://www.imanage.com/work/xmlschema"/>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7</Pages>
  <Words>10386</Words>
  <Characters>5921</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Laura Jūraitė</cp:lastModifiedBy>
  <cp:revision>19</cp:revision>
  <cp:lastPrinted>2021-12-16T19:36:00Z</cp:lastPrinted>
  <dcterms:created xsi:type="dcterms:W3CDTF">2025-04-14T07:49:00Z</dcterms:created>
  <dcterms:modified xsi:type="dcterms:W3CDTF">2026-03-12T10:23:00Z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